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635F" w:rsidRDefault="0066676F" w:rsidP="0066676F">
      <w:r>
        <w:rPr>
          <w:noProof/>
        </w:rPr>
        <mc:AlternateContent>
          <mc:Choice Requires="wps">
            <w:drawing>
              <wp:anchor distT="0" distB="0" distL="114300" distR="114300" simplePos="0" relativeHeight="251659264" behindDoc="0" locked="0" layoutInCell="1" allowOverlap="1">
                <wp:simplePos x="0" y="0"/>
                <wp:positionH relativeFrom="column">
                  <wp:posOffset>-12065</wp:posOffset>
                </wp:positionH>
                <wp:positionV relativeFrom="paragraph">
                  <wp:posOffset>-2541</wp:posOffset>
                </wp:positionV>
                <wp:extent cx="6267450" cy="4371975"/>
                <wp:effectExtent l="19050" t="1905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6267450" cy="4371975"/>
                        </a:xfrm>
                        <a:prstGeom prst="rect">
                          <a:avLst/>
                        </a:prstGeom>
                        <a:solidFill>
                          <a:schemeClr val="lt1"/>
                        </a:solidFill>
                        <a:ln w="28575">
                          <a:solidFill>
                            <a:srgbClr val="002060"/>
                          </a:solidFill>
                        </a:ln>
                      </wps:spPr>
                      <wps:txbx>
                        <w:txbxContent>
                          <w:p w:rsidR="0066676F" w:rsidRPr="0066676F" w:rsidRDefault="0066676F" w:rsidP="0066676F">
                            <w:pPr>
                              <w:spacing w:line="0" w:lineRule="atLeast"/>
                              <w:jc w:val="center"/>
                              <w:rPr>
                                <w:rFonts w:ascii="HG正楷書体-PRO" w:eastAsia="HG正楷書体-PRO"/>
                                <w:b/>
                                <w:sz w:val="28"/>
                              </w:rPr>
                            </w:pPr>
                            <w:r w:rsidRPr="0066676F">
                              <w:rPr>
                                <w:rFonts w:ascii="HG正楷書体-PRO" w:eastAsia="HG正楷書体-PRO" w:hint="eastAsia"/>
                                <w:b/>
                                <w:sz w:val="28"/>
                              </w:rPr>
                              <w:t>人との関わりの中で自分のよさを発揮する子</w:t>
                            </w:r>
                          </w:p>
                          <w:p w:rsidR="0066676F" w:rsidRDefault="0066676F" w:rsidP="0066676F">
                            <w:pPr>
                              <w:spacing w:line="0" w:lineRule="atLeast"/>
                              <w:jc w:val="right"/>
                              <w:rPr>
                                <w:rFonts w:ascii="HG正楷書体-PRO" w:eastAsia="HG正楷書体-PRO"/>
                                <w:sz w:val="24"/>
                              </w:rPr>
                            </w:pPr>
                            <w:r>
                              <w:rPr>
                                <w:rFonts w:ascii="HG正楷書体-PRO" w:eastAsia="HG正楷書体-PRO" w:hint="eastAsia"/>
                                <w:sz w:val="24"/>
                              </w:rPr>
                              <w:t>伊東市立南小学校長　多田 真由美</w:t>
                            </w:r>
                          </w:p>
                          <w:p w:rsidR="0066676F" w:rsidRDefault="0066676F" w:rsidP="0066676F">
                            <w:pPr>
                              <w:spacing w:line="0" w:lineRule="atLeast"/>
                              <w:rPr>
                                <w:rFonts w:ascii="HG正楷書体-PRO" w:eastAsia="HG正楷書体-PRO"/>
                                <w:sz w:val="24"/>
                              </w:rPr>
                            </w:pPr>
                            <w:r>
                              <w:rPr>
                                <w:rFonts w:ascii="HG正楷書体-PRO" w:eastAsia="HG正楷書体-PRO" w:hint="eastAsia"/>
                                <w:sz w:val="24"/>
                              </w:rPr>
                              <w:t xml:space="preserve">　残暑厳しい2学期の始まりとなりましたが、学校に子供たちの元気な声や明るい笑顔が戻ってきました。</w:t>
                            </w:r>
                          </w:p>
                          <w:p w:rsidR="0066676F" w:rsidRDefault="0066676F" w:rsidP="0066676F">
                            <w:pPr>
                              <w:spacing w:line="0" w:lineRule="atLeast"/>
                              <w:rPr>
                                <w:rFonts w:ascii="HG正楷書体-PRO" w:eastAsia="HG正楷書体-PRO"/>
                                <w:sz w:val="24"/>
                              </w:rPr>
                            </w:pPr>
                            <w:r>
                              <w:rPr>
                                <w:rFonts w:ascii="HG正楷書体-PRO" w:eastAsia="HG正楷書体-PRO" w:hint="eastAsia"/>
                                <w:sz w:val="24"/>
                              </w:rPr>
                              <w:t xml:space="preserve">　今年度</w:t>
                            </w:r>
                            <w:r w:rsidR="002B635F">
                              <w:rPr>
                                <w:rFonts w:ascii="HG正楷書体-PRO" w:eastAsia="HG正楷書体-PRO" w:hint="eastAsia"/>
                                <w:sz w:val="24"/>
                              </w:rPr>
                              <w:t>は、</w:t>
                            </w:r>
                            <w:r>
                              <w:rPr>
                                <w:rFonts w:ascii="HG正楷書体-PRO" w:eastAsia="HG正楷書体-PRO" w:hint="eastAsia"/>
                                <w:sz w:val="24"/>
                              </w:rPr>
                              <w:t>学校重点目標を「人との関わりの中で自分のよさを発揮する子」としました。1学期は、運動会の全日開催、異学年との交流活動などを通して、人と関わる中でそれぞれの成長を見届けることができました。地域の方からは、自分から進んであいさつする子供が増えてきたとの声が寄せられました。</w:t>
                            </w:r>
                          </w:p>
                          <w:p w:rsidR="0066676F" w:rsidRDefault="0066676F" w:rsidP="0066676F">
                            <w:pPr>
                              <w:spacing w:line="0" w:lineRule="atLeast"/>
                              <w:rPr>
                                <w:rFonts w:ascii="HG正楷書体-PRO" w:eastAsia="HG正楷書体-PRO"/>
                                <w:sz w:val="24"/>
                              </w:rPr>
                            </w:pPr>
                            <w:r>
                              <w:rPr>
                                <w:rFonts w:ascii="HG正楷書体-PRO" w:eastAsia="HG正楷書体-PRO" w:hint="eastAsia"/>
                                <w:sz w:val="24"/>
                              </w:rPr>
                              <w:t xml:space="preserve">　学校評価においても、子供たちの「自分にはよいところがある」</w:t>
                            </w:r>
                            <w:r w:rsidR="00A67F2E">
                              <w:rPr>
                                <w:rFonts w:ascii="HG正楷書体-PRO" w:eastAsia="HG正楷書体-PRO" w:hint="eastAsia"/>
                                <w:sz w:val="24"/>
                              </w:rPr>
                              <w:t>という</w:t>
                            </w:r>
                            <w:r>
                              <w:rPr>
                                <w:rFonts w:ascii="HG正楷書体-PRO" w:eastAsia="HG正楷書体-PRO" w:hint="eastAsia"/>
                                <w:sz w:val="24"/>
                              </w:rPr>
                              <w:t>評価項目</w:t>
                            </w:r>
                            <w:r w:rsidR="00A67F2E">
                              <w:rPr>
                                <w:rFonts w:ascii="HG正楷書体-PRO" w:eastAsia="HG正楷書体-PRO" w:hint="eastAsia"/>
                                <w:sz w:val="24"/>
                              </w:rPr>
                              <w:t>で</w:t>
                            </w:r>
                            <w:r>
                              <w:rPr>
                                <w:rFonts w:ascii="HG正楷書体-PRO" w:eastAsia="HG正楷書体-PRO" w:hint="eastAsia"/>
                                <w:sz w:val="24"/>
                              </w:rPr>
                              <w:t>大き</w:t>
                            </w:r>
                            <w:r w:rsidR="00A67F2E">
                              <w:rPr>
                                <w:rFonts w:ascii="HG正楷書体-PRO" w:eastAsia="HG正楷書体-PRO" w:hint="eastAsia"/>
                                <w:sz w:val="24"/>
                              </w:rPr>
                              <w:t>な</w:t>
                            </w:r>
                            <w:r>
                              <w:rPr>
                                <w:rFonts w:ascii="HG正楷書体-PRO" w:eastAsia="HG正楷書体-PRO" w:hint="eastAsia"/>
                                <w:sz w:val="24"/>
                              </w:rPr>
                              <w:t>伸び</w:t>
                            </w:r>
                            <w:r w:rsidR="00A67F2E">
                              <w:rPr>
                                <w:rFonts w:ascii="HG正楷書体-PRO" w:eastAsia="HG正楷書体-PRO" w:hint="eastAsia"/>
                                <w:sz w:val="24"/>
                              </w:rPr>
                              <w:t>が見られました</w:t>
                            </w:r>
                            <w:r>
                              <w:rPr>
                                <w:rFonts w:ascii="HG正楷書体-PRO" w:eastAsia="HG正楷書体-PRO" w:hint="eastAsia"/>
                                <w:sz w:val="24"/>
                              </w:rPr>
                              <w:t>。人と関わる中で自分のよさを実感する子供たちが増えてきたことをうれしく思っています。また、このことに連動するように「学校が楽しい」という評価</w:t>
                            </w:r>
                            <w:r w:rsidR="00A67F2E">
                              <w:rPr>
                                <w:rFonts w:ascii="HG正楷書体-PRO" w:eastAsia="HG正楷書体-PRO" w:hint="eastAsia"/>
                                <w:sz w:val="24"/>
                              </w:rPr>
                              <w:t>について</w:t>
                            </w:r>
                            <w:r>
                              <w:rPr>
                                <w:rFonts w:ascii="HG正楷書体-PRO" w:eastAsia="HG正楷書体-PRO" w:hint="eastAsia"/>
                                <w:sz w:val="24"/>
                              </w:rPr>
                              <w:t>も伸び</w:t>
                            </w:r>
                            <w:r w:rsidR="00A67F2E">
                              <w:rPr>
                                <w:rFonts w:ascii="HG正楷書体-PRO" w:eastAsia="HG正楷書体-PRO" w:hint="eastAsia"/>
                                <w:sz w:val="24"/>
                              </w:rPr>
                              <w:t>が見られます</w:t>
                            </w:r>
                            <w:r>
                              <w:rPr>
                                <w:rFonts w:ascii="HG正楷書体-PRO" w:eastAsia="HG正楷書体-PRO" w:hint="eastAsia"/>
                                <w:sz w:val="24"/>
                              </w:rPr>
                              <w:t>。</w:t>
                            </w:r>
                          </w:p>
                          <w:p w:rsidR="0066676F" w:rsidRDefault="0066676F" w:rsidP="0066676F">
                            <w:pPr>
                              <w:spacing w:line="0" w:lineRule="atLeast"/>
                              <w:rPr>
                                <w:rFonts w:ascii="HG正楷書体-PRO" w:eastAsia="HG正楷書体-PRO"/>
                                <w:sz w:val="24"/>
                              </w:rPr>
                            </w:pPr>
                            <w:r>
                              <w:rPr>
                                <w:rFonts w:ascii="HG正楷書体-PRO" w:eastAsia="HG正楷書体-PRO" w:hint="eastAsia"/>
                                <w:sz w:val="24"/>
                              </w:rPr>
                              <w:t xml:space="preserve">　誰もが優しさや思いやりの心を持っているにもかかわらず、物の言い方や思いの伝え方がうまくいかず、相手に誤解を生じさせ、トラブルに発展してしまうことがあります。人と関わる中で、自分の気持ちをうまく相手に伝えたり、相手の思いを感じ取ったりしながら、お互いが気持ちよく生活できるスキルを身に付けることの大切さを</w:t>
                            </w:r>
                            <w:r w:rsidR="002B635F">
                              <w:rPr>
                                <w:rFonts w:ascii="HG正楷書体-PRO" w:eastAsia="HG正楷書体-PRO" w:hint="eastAsia"/>
                                <w:sz w:val="24"/>
                              </w:rPr>
                              <w:t>感じます。「おはようございます」という朝のあいさつから人と関わり、あたたかな言葉で人と話ができる子供たちに育てていきたいと思います。</w:t>
                            </w:r>
                          </w:p>
                          <w:p w:rsidR="002B635F" w:rsidRDefault="002B635F" w:rsidP="0066676F">
                            <w:pPr>
                              <w:spacing w:line="0" w:lineRule="atLeast"/>
                              <w:rPr>
                                <w:rFonts w:ascii="HG正楷書体-PRO" w:eastAsia="HG正楷書体-PRO"/>
                                <w:sz w:val="24"/>
                              </w:rPr>
                            </w:pPr>
                            <w:r>
                              <w:rPr>
                                <w:rFonts w:ascii="HG正楷書体-PRO" w:eastAsia="HG正楷書体-PRO" w:hint="eastAsia"/>
                                <w:sz w:val="24"/>
                              </w:rPr>
                              <w:t xml:space="preserve">　今学期も人との関わりの中で自分のよさを実感し、さらにそのよさを伸ば</w:t>
                            </w:r>
                          </w:p>
                          <w:p w:rsidR="002B635F" w:rsidRDefault="002B635F" w:rsidP="0066676F">
                            <w:pPr>
                              <w:spacing w:line="0" w:lineRule="atLeast"/>
                              <w:rPr>
                                <w:rFonts w:ascii="HG正楷書体-PRO" w:eastAsia="HG正楷書体-PRO"/>
                                <w:sz w:val="24"/>
                              </w:rPr>
                            </w:pPr>
                            <w:r>
                              <w:rPr>
                                <w:rFonts w:ascii="HG正楷書体-PRO" w:eastAsia="HG正楷書体-PRO" w:hint="eastAsia"/>
                                <w:sz w:val="24"/>
                              </w:rPr>
                              <w:t>そうと意欲的に学び続ける子供たちを、職員一同支援してまいります。</w:t>
                            </w:r>
                          </w:p>
                          <w:p w:rsidR="002B635F" w:rsidRPr="0066676F" w:rsidRDefault="002B635F" w:rsidP="0066676F">
                            <w:pPr>
                              <w:spacing w:line="0" w:lineRule="atLeast"/>
                              <w:rPr>
                                <w:rFonts w:ascii="HG正楷書体-PRO" w:eastAsia="HG正楷書体-PRO"/>
                                <w:sz w:val="24"/>
                              </w:rPr>
                            </w:pPr>
                            <w:r>
                              <w:rPr>
                                <w:rFonts w:ascii="HG正楷書体-PRO" w:eastAsia="HG正楷書体-PRO" w:hint="eastAsia"/>
                                <w:sz w:val="24"/>
                              </w:rPr>
                              <w:t xml:space="preserve">　今後とも、ご理解、ご協力をお願いいたします。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95pt;margin-top:-.2pt;width:493.5pt;height:34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" fillcolor="white [3201]" strokecolor="#002060" strokeweight="2.25pt">
                <v:textbox>
                  <w:txbxContent>
                    <w:p w:rsidR="0066676F" w:rsidRPr="0066676F" w:rsidRDefault="0066676F" w:rsidP="0066676F">
                      <w:pPr>
                        <w:spacing w:line="0" w:lineRule="atLeast"/>
                        <w:jc w:val="center"/>
                        <w:rPr>
                          <w:rFonts w:ascii="HG正楷書体-PRO" w:eastAsia="HG正楷書体-PRO"/>
                          <w:b/>
                          <w:sz w:val="28"/>
                        </w:rPr>
                      </w:pPr>
                      <w:r w:rsidRPr="0066676F">
                        <w:rPr>
                          <w:rFonts w:ascii="HG正楷書体-PRO" w:eastAsia="HG正楷書体-PRO" w:hint="eastAsia"/>
                          <w:b/>
                          <w:sz w:val="28"/>
                        </w:rPr>
                        <w:t>人との関わりの中で自分のよさを発揮する子</w:t>
                      </w:r>
                    </w:p>
                    <w:p w:rsidR="0066676F" w:rsidRDefault="0066676F" w:rsidP="0066676F">
                      <w:pPr>
                        <w:spacing w:line="0" w:lineRule="atLeast"/>
                        <w:jc w:val="right"/>
                        <w:rPr>
                          <w:rFonts w:ascii="HG正楷書体-PRO" w:eastAsia="HG正楷書体-PRO"/>
                          <w:sz w:val="24"/>
                        </w:rPr>
                      </w:pPr>
                      <w:r>
                        <w:rPr>
                          <w:rFonts w:ascii="HG正楷書体-PRO" w:eastAsia="HG正楷書体-PRO" w:hint="eastAsia"/>
                          <w:sz w:val="24"/>
                        </w:rPr>
                        <w:t>伊東市立南小学校長　多田 真由美</w:t>
                      </w:r>
                    </w:p>
                    <w:p w:rsidR="0066676F" w:rsidRDefault="0066676F" w:rsidP="0066676F">
                      <w:pPr>
                        <w:spacing w:line="0" w:lineRule="atLeast"/>
                        <w:rPr>
                          <w:rFonts w:ascii="HG正楷書体-PRO" w:eastAsia="HG正楷書体-PRO"/>
                          <w:sz w:val="24"/>
                        </w:rPr>
                      </w:pPr>
                      <w:r>
                        <w:rPr>
                          <w:rFonts w:ascii="HG正楷書体-PRO" w:eastAsia="HG正楷書体-PRO" w:hint="eastAsia"/>
                          <w:sz w:val="24"/>
                        </w:rPr>
                        <w:t xml:space="preserve">　残暑厳しい2学期の始まりとなりましたが、学校に子供たちの元気な声や明るい笑顔が戻ってきました。</w:t>
                      </w:r>
                    </w:p>
                    <w:p w:rsidR="0066676F" w:rsidRDefault="0066676F" w:rsidP="0066676F">
                      <w:pPr>
                        <w:spacing w:line="0" w:lineRule="atLeast"/>
                        <w:rPr>
                          <w:rFonts w:ascii="HG正楷書体-PRO" w:eastAsia="HG正楷書体-PRO"/>
                          <w:sz w:val="24"/>
                        </w:rPr>
                      </w:pPr>
                      <w:r>
                        <w:rPr>
                          <w:rFonts w:ascii="HG正楷書体-PRO" w:eastAsia="HG正楷書体-PRO" w:hint="eastAsia"/>
                          <w:sz w:val="24"/>
                        </w:rPr>
                        <w:t xml:space="preserve">　今年度</w:t>
                      </w:r>
                      <w:r w:rsidR="002B635F">
                        <w:rPr>
                          <w:rFonts w:ascii="HG正楷書体-PRO" w:eastAsia="HG正楷書体-PRO" w:hint="eastAsia"/>
                          <w:sz w:val="24"/>
                        </w:rPr>
                        <w:t>は、</w:t>
                      </w:r>
                      <w:r>
                        <w:rPr>
                          <w:rFonts w:ascii="HG正楷書体-PRO" w:eastAsia="HG正楷書体-PRO" w:hint="eastAsia"/>
                          <w:sz w:val="24"/>
                        </w:rPr>
                        <w:t>学校重点目標を「人との関わりの中で自分のよさを発揮する子」としました。1学期は、運動会の全日開催、異学年との交流活動などを通して、人と関わる中でそれぞれの成長を見届けることができました。地域の方からは、自分から進んであいさつする子供が増えてきたとの声が寄せられました。</w:t>
                      </w:r>
                    </w:p>
                    <w:p w:rsidR="0066676F" w:rsidRDefault="0066676F" w:rsidP="0066676F">
                      <w:pPr>
                        <w:spacing w:line="0" w:lineRule="atLeast"/>
                        <w:rPr>
                          <w:rFonts w:ascii="HG正楷書体-PRO" w:eastAsia="HG正楷書体-PRO"/>
                          <w:sz w:val="24"/>
                        </w:rPr>
                      </w:pPr>
                      <w:r>
                        <w:rPr>
                          <w:rFonts w:ascii="HG正楷書体-PRO" w:eastAsia="HG正楷書体-PRO" w:hint="eastAsia"/>
                          <w:sz w:val="24"/>
                        </w:rPr>
                        <w:t xml:space="preserve">　学校評価においても、子供たちの「自分にはよいところがある」</w:t>
                      </w:r>
                      <w:r w:rsidR="00A67F2E">
                        <w:rPr>
                          <w:rFonts w:ascii="HG正楷書体-PRO" w:eastAsia="HG正楷書体-PRO" w:hint="eastAsia"/>
                          <w:sz w:val="24"/>
                        </w:rPr>
                        <w:t>という</w:t>
                      </w:r>
                      <w:r>
                        <w:rPr>
                          <w:rFonts w:ascii="HG正楷書体-PRO" w:eastAsia="HG正楷書体-PRO" w:hint="eastAsia"/>
                          <w:sz w:val="24"/>
                        </w:rPr>
                        <w:t>評価項目</w:t>
                      </w:r>
                      <w:r w:rsidR="00A67F2E">
                        <w:rPr>
                          <w:rFonts w:ascii="HG正楷書体-PRO" w:eastAsia="HG正楷書体-PRO" w:hint="eastAsia"/>
                          <w:sz w:val="24"/>
                        </w:rPr>
                        <w:t>で</w:t>
                      </w:r>
                      <w:r>
                        <w:rPr>
                          <w:rFonts w:ascii="HG正楷書体-PRO" w:eastAsia="HG正楷書体-PRO" w:hint="eastAsia"/>
                          <w:sz w:val="24"/>
                        </w:rPr>
                        <w:t>大き</w:t>
                      </w:r>
                      <w:r w:rsidR="00A67F2E">
                        <w:rPr>
                          <w:rFonts w:ascii="HG正楷書体-PRO" w:eastAsia="HG正楷書体-PRO" w:hint="eastAsia"/>
                          <w:sz w:val="24"/>
                        </w:rPr>
                        <w:t>な</w:t>
                      </w:r>
                      <w:r>
                        <w:rPr>
                          <w:rFonts w:ascii="HG正楷書体-PRO" w:eastAsia="HG正楷書体-PRO" w:hint="eastAsia"/>
                          <w:sz w:val="24"/>
                        </w:rPr>
                        <w:t>伸び</w:t>
                      </w:r>
                      <w:r w:rsidR="00A67F2E">
                        <w:rPr>
                          <w:rFonts w:ascii="HG正楷書体-PRO" w:eastAsia="HG正楷書体-PRO" w:hint="eastAsia"/>
                          <w:sz w:val="24"/>
                        </w:rPr>
                        <w:t>が見られました</w:t>
                      </w:r>
                      <w:r>
                        <w:rPr>
                          <w:rFonts w:ascii="HG正楷書体-PRO" w:eastAsia="HG正楷書体-PRO" w:hint="eastAsia"/>
                          <w:sz w:val="24"/>
                        </w:rPr>
                        <w:t>。人と関わる中で自分のよさを実感する子供たちが増えてきたことをうれしく思っています。また、このことに連動するように「学校が楽しい」という評価</w:t>
                      </w:r>
                      <w:r w:rsidR="00A67F2E">
                        <w:rPr>
                          <w:rFonts w:ascii="HG正楷書体-PRO" w:eastAsia="HG正楷書体-PRO" w:hint="eastAsia"/>
                          <w:sz w:val="24"/>
                        </w:rPr>
                        <w:t>について</w:t>
                      </w:r>
                      <w:r>
                        <w:rPr>
                          <w:rFonts w:ascii="HG正楷書体-PRO" w:eastAsia="HG正楷書体-PRO" w:hint="eastAsia"/>
                          <w:sz w:val="24"/>
                        </w:rPr>
                        <w:t>も伸び</w:t>
                      </w:r>
                      <w:r w:rsidR="00A67F2E">
                        <w:rPr>
                          <w:rFonts w:ascii="HG正楷書体-PRO" w:eastAsia="HG正楷書体-PRO" w:hint="eastAsia"/>
                          <w:sz w:val="24"/>
                        </w:rPr>
                        <w:t>が見られます</w:t>
                      </w:r>
                      <w:r>
                        <w:rPr>
                          <w:rFonts w:ascii="HG正楷書体-PRO" w:eastAsia="HG正楷書体-PRO" w:hint="eastAsia"/>
                          <w:sz w:val="24"/>
                        </w:rPr>
                        <w:t>。</w:t>
                      </w:r>
                    </w:p>
                    <w:p w:rsidR="0066676F" w:rsidRDefault="0066676F" w:rsidP="0066676F">
                      <w:pPr>
                        <w:spacing w:line="0" w:lineRule="atLeast"/>
                        <w:rPr>
                          <w:rFonts w:ascii="HG正楷書体-PRO" w:eastAsia="HG正楷書体-PRO"/>
                          <w:sz w:val="24"/>
                        </w:rPr>
                      </w:pPr>
                      <w:r>
                        <w:rPr>
                          <w:rFonts w:ascii="HG正楷書体-PRO" w:eastAsia="HG正楷書体-PRO" w:hint="eastAsia"/>
                          <w:sz w:val="24"/>
                        </w:rPr>
                        <w:t xml:space="preserve">　誰もが優しさや思いやりの心を持っているにもかかわらず、物の言い方や思いの伝え方がうまくいかず、相手に誤解を生じさせ、トラブルに発展してしまうことがあります。人と関わる中で、自分の気持ちをうまく相手に伝えたり、相手の思いを感じ取ったりしながら、お互いが気持ちよく生活できるスキルを身に付けることの大切さを</w:t>
                      </w:r>
                      <w:r w:rsidR="002B635F">
                        <w:rPr>
                          <w:rFonts w:ascii="HG正楷書体-PRO" w:eastAsia="HG正楷書体-PRO" w:hint="eastAsia"/>
                          <w:sz w:val="24"/>
                        </w:rPr>
                        <w:t>感じます。「おはようございます」という朝のあいさつから人と関わり、あたたかな言葉で人と話ができる子供たちに育てていきたいと思います。</w:t>
                      </w:r>
                    </w:p>
                    <w:p w:rsidR="002B635F" w:rsidRDefault="002B635F" w:rsidP="0066676F">
                      <w:pPr>
                        <w:spacing w:line="0" w:lineRule="atLeast"/>
                        <w:rPr>
                          <w:rFonts w:ascii="HG正楷書体-PRO" w:eastAsia="HG正楷書体-PRO"/>
                          <w:sz w:val="24"/>
                        </w:rPr>
                      </w:pPr>
                      <w:r>
                        <w:rPr>
                          <w:rFonts w:ascii="HG正楷書体-PRO" w:eastAsia="HG正楷書体-PRO" w:hint="eastAsia"/>
                          <w:sz w:val="24"/>
                        </w:rPr>
                        <w:t xml:space="preserve">　今学期も人との関わりの中で自分のよさを実感し、さらにそのよさを伸ば</w:t>
                      </w:r>
                    </w:p>
                    <w:p w:rsidR="002B635F" w:rsidRDefault="002B635F" w:rsidP="0066676F">
                      <w:pPr>
                        <w:spacing w:line="0" w:lineRule="atLeast"/>
                        <w:rPr>
                          <w:rFonts w:ascii="HG正楷書体-PRO" w:eastAsia="HG正楷書体-PRO"/>
                          <w:sz w:val="24"/>
                        </w:rPr>
                      </w:pPr>
                      <w:r>
                        <w:rPr>
                          <w:rFonts w:ascii="HG正楷書体-PRO" w:eastAsia="HG正楷書体-PRO" w:hint="eastAsia"/>
                          <w:sz w:val="24"/>
                        </w:rPr>
                        <w:t>そうと意欲的に学び続ける子供たちを、職員一同支援してまいります。</w:t>
                      </w:r>
                    </w:p>
                    <w:p w:rsidR="002B635F" w:rsidRPr="0066676F" w:rsidRDefault="002B635F" w:rsidP="0066676F">
                      <w:pPr>
                        <w:spacing w:line="0" w:lineRule="atLeast"/>
                        <w:rPr>
                          <w:rFonts w:ascii="HG正楷書体-PRO" w:eastAsia="HG正楷書体-PRO"/>
                          <w:sz w:val="24"/>
                        </w:rPr>
                      </w:pPr>
                      <w:r>
                        <w:rPr>
                          <w:rFonts w:ascii="HG正楷書体-PRO" w:eastAsia="HG正楷書体-PRO" w:hint="eastAsia"/>
                          <w:sz w:val="24"/>
                        </w:rPr>
                        <w:t xml:space="preserve">　今後とも、ご理解、ご協力をお願いいたします。</w:t>
                      </w:r>
                    </w:p>
                  </w:txbxContent>
                </v:textbox>
              </v:shape>
            </w:pict>
          </mc:Fallback>
        </mc:AlternateContent>
      </w:r>
    </w:p>
    <w:p w:rsidR="002B635F" w:rsidRPr="002B635F" w:rsidRDefault="002B635F" w:rsidP="002B635F"/>
    <w:p w:rsidR="002B635F" w:rsidRPr="002B635F" w:rsidRDefault="002B635F" w:rsidP="002B635F"/>
    <w:p w:rsidR="002B635F" w:rsidRPr="002B635F" w:rsidRDefault="002B635F" w:rsidP="002B635F"/>
    <w:p w:rsidR="002B635F" w:rsidRPr="002B635F" w:rsidRDefault="002B635F" w:rsidP="002B635F"/>
    <w:p w:rsidR="002B635F" w:rsidRPr="002B635F" w:rsidRDefault="002B635F" w:rsidP="002B635F"/>
    <w:p w:rsidR="002B635F" w:rsidRPr="002B635F" w:rsidRDefault="002B635F" w:rsidP="002B635F"/>
    <w:p w:rsidR="002B635F" w:rsidRPr="002B635F" w:rsidRDefault="002B635F" w:rsidP="002B635F"/>
    <w:p w:rsidR="002B635F" w:rsidRPr="002B635F" w:rsidRDefault="002B635F" w:rsidP="002B635F">
      <w:r>
        <w:rPr>
          <w:noProof/>
        </w:rPr>
        <w:drawing>
          <wp:anchor distT="0" distB="0" distL="114300" distR="114300" simplePos="0" relativeHeight="251660288" behindDoc="0" locked="0" layoutInCell="1" allowOverlap="1">
            <wp:simplePos x="0" y="0"/>
            <wp:positionH relativeFrom="margin">
              <wp:posOffset>5369560</wp:posOffset>
            </wp:positionH>
            <wp:positionV relativeFrom="margin">
              <wp:posOffset>3569335</wp:posOffset>
            </wp:positionV>
            <wp:extent cx="800100" cy="800100"/>
            <wp:effectExtent l="0" t="0" r="0" b="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6.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margin">
              <wp14:pctWidth>0</wp14:pctWidth>
            </wp14:sizeRelH>
            <wp14:sizeRelV relativeFrom="margin">
              <wp14:pctHeight>0</wp14:pctHeight>
            </wp14:sizeRelV>
          </wp:anchor>
        </w:drawing>
      </w:r>
    </w:p>
    <w:p w:rsidR="002B635F" w:rsidRPr="002B635F" w:rsidRDefault="002B635F" w:rsidP="002B635F"/>
    <w:p w:rsidR="002B635F" w:rsidRPr="002B635F" w:rsidRDefault="002B635F" w:rsidP="002B635F"/>
    <w:p w:rsidR="002B635F" w:rsidRPr="002B635F" w:rsidRDefault="002D0D12" w:rsidP="002B635F">
      <w:pPr>
        <w:spacing w:line="0" w:lineRule="atLeast"/>
      </w:pPr>
      <w:r>
        <w:rPr>
          <w:noProof/>
        </w:rPr>
        <mc:AlternateContent>
          <mc:Choice Requires="wps">
            <w:drawing>
              <wp:anchor distT="0" distB="0" distL="114300" distR="114300" simplePos="0" relativeHeight="251661312" behindDoc="0" locked="0" layoutInCell="1" allowOverlap="1">
                <wp:simplePos x="0" y="0"/>
                <wp:positionH relativeFrom="column">
                  <wp:posOffset>-12065</wp:posOffset>
                </wp:positionH>
                <wp:positionV relativeFrom="paragraph">
                  <wp:posOffset>93979</wp:posOffset>
                </wp:positionV>
                <wp:extent cx="6267450" cy="3190875"/>
                <wp:effectExtent l="19050" t="1905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6267450" cy="3190875"/>
                        </a:xfrm>
                        <a:prstGeom prst="roundRect">
                          <a:avLst>
                            <a:gd name="adj" fmla="val 4990"/>
                          </a:avLst>
                        </a:prstGeom>
                        <a:solidFill>
                          <a:schemeClr val="accent5">
                            <a:lumMod val="20000"/>
                            <a:lumOff val="80000"/>
                          </a:schemeClr>
                        </a:solidFill>
                        <a:ln w="28575">
                          <a:solidFill>
                            <a:schemeClr val="accent5">
                              <a:lumMod val="50000"/>
                            </a:schemeClr>
                          </a:solidFill>
                        </a:ln>
                      </wps:spPr>
                      <wps:txbx>
                        <w:txbxContent>
                          <w:p w:rsidR="00A3745E" w:rsidRPr="00B83764" w:rsidRDefault="005B58AE" w:rsidP="005B58AE">
                            <w:pPr>
                              <w:overflowPunct w:val="0"/>
                              <w:jc w:val="left"/>
                              <w:textAlignment w:val="baseline"/>
                              <w:rPr>
                                <w:rFonts w:ascii="ＭＳ 明朝" w:eastAsia="ＭＳ 明朝" w:hAnsi="Times New Roman" w:cs="Times New Roman"/>
                                <w:color w:val="000000"/>
                                <w:kern w:val="0"/>
                                <w:sz w:val="24"/>
                                <w:szCs w:val="24"/>
                              </w:rPr>
                            </w:pPr>
                            <w:r>
                              <w:rPr>
                                <w:rFonts w:ascii="ＭＳ 明朝" w:eastAsia="HGP創英角ﾎﾟｯﾌﾟ体" w:hAnsi="Times New Roman" w:cs="HGP創英角ﾎﾟｯﾌﾟ体" w:hint="eastAsia"/>
                                <w:color w:val="000000"/>
                                <w:kern w:val="0"/>
                                <w:sz w:val="34"/>
                                <w:szCs w:val="34"/>
                              </w:rPr>
                              <w:t>●</w:t>
                            </w:r>
                            <w:r w:rsidR="00A3745E" w:rsidRPr="00B83764">
                              <w:rPr>
                                <w:rFonts w:ascii="ＭＳ 明朝" w:eastAsia="HGP創英角ﾎﾟｯﾌﾟ体" w:hAnsi="Times New Roman" w:cs="HGP創英角ﾎﾟｯﾌﾟ体" w:hint="eastAsia"/>
                                <w:color w:val="000000"/>
                                <w:kern w:val="0"/>
                                <w:sz w:val="34"/>
                                <w:szCs w:val="34"/>
                              </w:rPr>
                              <w:t>善行賞についてのお知らせと情報募集</w:t>
                            </w:r>
                          </w:p>
                          <w:p w:rsidR="00A3745E" w:rsidRPr="00A3745E" w:rsidRDefault="00A3745E" w:rsidP="00A3745E">
                            <w:pPr>
                              <w:overflowPunct w:val="0"/>
                              <w:ind w:firstLineChars="100" w:firstLine="240"/>
                              <w:textAlignment w:val="baseline"/>
                              <w:rPr>
                                <w:rFonts w:ascii="HG丸ｺﾞｼｯｸM-PRO" w:eastAsia="HG丸ｺﾞｼｯｸM-PRO" w:hAnsi="HG丸ｺﾞｼｯｸM-PRO" w:cs="Times New Roman"/>
                                <w:color w:val="000000"/>
                                <w:kern w:val="0"/>
                                <w:sz w:val="24"/>
                                <w:szCs w:val="24"/>
                              </w:rPr>
                            </w:pPr>
                            <w:r w:rsidRPr="00A3745E">
                              <w:rPr>
                                <w:rFonts w:ascii="HG丸ｺﾞｼｯｸM-PRO" w:eastAsia="HG丸ｺﾞｼｯｸM-PRO" w:hAnsi="HG丸ｺﾞｼｯｸM-PRO" w:cs="HGP創英角ﾎﾟｯﾌﾟ体" w:hint="eastAsia"/>
                                <w:color w:val="000000"/>
                                <w:kern w:val="0"/>
                                <w:sz w:val="24"/>
                                <w:szCs w:val="24"/>
                              </w:rPr>
                              <w:t>伊東市教育委員会と伊東ライオンズクラブは、毎年、「</w:t>
                            </w:r>
                            <w:r w:rsidRPr="00A3745E">
                              <w:rPr>
                                <w:rFonts w:ascii="HG丸ｺﾞｼｯｸM-PRO" w:eastAsia="HG丸ｺﾞｼｯｸM-PRO" w:hAnsi="HG丸ｺﾞｼｯｸM-PRO" w:cs="HGP創英角ﾎﾟｯﾌﾟ体" w:hint="eastAsia"/>
                                <w:color w:val="000000"/>
                                <w:kern w:val="0"/>
                                <w:sz w:val="24"/>
                                <w:szCs w:val="24"/>
                                <w:u w:val="single"/>
                              </w:rPr>
                              <w:t>子供たちの善い行いをできるだけ多く認め、励まし、その行いの輪を広げていく</w:t>
                            </w:r>
                            <w:r w:rsidRPr="00A3745E">
                              <w:rPr>
                                <w:rFonts w:ascii="HG丸ｺﾞｼｯｸM-PRO" w:eastAsia="HG丸ｺﾞｼｯｸM-PRO" w:hAnsi="HG丸ｺﾞｼｯｸM-PRO" w:cs="HGP創英角ﾎﾟｯﾌﾟ体" w:hint="eastAsia"/>
                                <w:color w:val="000000"/>
                                <w:kern w:val="0"/>
                                <w:sz w:val="24"/>
                                <w:szCs w:val="24"/>
                              </w:rPr>
                              <w:t>」ことや「</w:t>
                            </w:r>
                            <w:r w:rsidRPr="00A3745E">
                              <w:rPr>
                                <w:rFonts w:ascii="HG丸ｺﾞｼｯｸM-PRO" w:eastAsia="HG丸ｺﾞｼｯｸM-PRO" w:hAnsi="HG丸ｺﾞｼｯｸM-PRO" w:cs="HGP創英角ﾎﾟｯﾌﾟ体" w:hint="eastAsia"/>
                                <w:color w:val="000000"/>
                                <w:kern w:val="0"/>
                                <w:sz w:val="24"/>
                                <w:szCs w:val="24"/>
                                <w:u w:val="single"/>
                              </w:rPr>
                              <w:t>子供たちの人や社会のために進んで行動しようとする意欲を高める</w:t>
                            </w:r>
                            <w:r w:rsidRPr="00A3745E">
                              <w:rPr>
                                <w:rFonts w:ascii="HG丸ｺﾞｼｯｸM-PRO" w:eastAsia="HG丸ｺﾞｼｯｸM-PRO" w:hAnsi="HG丸ｺﾞｼｯｸM-PRO" w:cs="HGP創英角ﾎﾟｯﾌﾟ体" w:hint="eastAsia"/>
                                <w:color w:val="000000"/>
                                <w:kern w:val="0"/>
                                <w:sz w:val="24"/>
                                <w:szCs w:val="24"/>
                              </w:rPr>
                              <w:t>」ことを目的に善行賞の授与を行っています。</w:t>
                            </w:r>
                          </w:p>
                          <w:p w:rsidR="00A3745E" w:rsidRPr="00A3745E" w:rsidRDefault="00A3745E" w:rsidP="00A3745E">
                            <w:pPr>
                              <w:overflowPunct w:val="0"/>
                              <w:ind w:firstLineChars="100" w:firstLine="240"/>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HGP創英角ﾎﾟｯﾌﾟ体" w:hint="eastAsia"/>
                                <w:color w:val="000000"/>
                                <w:kern w:val="0"/>
                                <w:sz w:val="24"/>
                                <w:szCs w:val="24"/>
                              </w:rPr>
                              <w:t>つきましては、</w:t>
                            </w:r>
                            <w:r w:rsidRPr="00A3745E">
                              <w:rPr>
                                <w:rFonts w:ascii="HG丸ｺﾞｼｯｸM-PRO" w:eastAsia="HG丸ｺﾞｼｯｸM-PRO" w:hAnsi="HG丸ｺﾞｼｯｸM-PRO" w:cs="HGP創英角ﾎﾟｯﾌﾟ体" w:hint="eastAsia"/>
                                <w:color w:val="000000"/>
                                <w:kern w:val="0"/>
                                <w:sz w:val="24"/>
                                <w:szCs w:val="24"/>
                              </w:rPr>
                              <w:t>ご家庭や地域</w:t>
                            </w:r>
                            <w:r>
                              <w:rPr>
                                <w:rFonts w:ascii="HG丸ｺﾞｼｯｸM-PRO" w:eastAsia="HG丸ｺﾞｼｯｸM-PRO" w:hAnsi="HG丸ｺﾞｼｯｸM-PRO" w:cs="HGP創英角ﾎﾟｯﾌﾟ体" w:hint="eastAsia"/>
                                <w:color w:val="000000"/>
                                <w:kern w:val="0"/>
                                <w:sz w:val="24"/>
                                <w:szCs w:val="24"/>
                              </w:rPr>
                              <w:t>において南小の</w:t>
                            </w:r>
                            <w:r w:rsidRPr="00A3745E">
                              <w:rPr>
                                <w:rFonts w:ascii="HG丸ｺﾞｼｯｸM-PRO" w:eastAsia="HG丸ｺﾞｼｯｸM-PRO" w:hAnsi="HG丸ｺﾞｼｯｸM-PRO" w:cs="HGP創英角ﾎﾟｯﾌﾟ体" w:hint="eastAsia"/>
                                <w:color w:val="000000"/>
                                <w:kern w:val="0"/>
                                <w:sz w:val="24"/>
                                <w:szCs w:val="24"/>
                              </w:rPr>
                              <w:t>子供たちの善行</w:t>
                            </w:r>
                            <w:r>
                              <w:rPr>
                                <w:rFonts w:ascii="HG丸ｺﾞｼｯｸM-PRO" w:eastAsia="HG丸ｺﾞｼｯｸM-PRO" w:hAnsi="HG丸ｺﾞｼｯｸM-PRO" w:cs="HGP創英角ﾎﾟｯﾌﾟ体" w:hint="eastAsia"/>
                                <w:color w:val="000000"/>
                                <w:kern w:val="0"/>
                                <w:sz w:val="24"/>
                                <w:szCs w:val="24"/>
                              </w:rPr>
                              <w:t>を見かけ</w:t>
                            </w:r>
                            <w:r w:rsidRPr="00A3745E">
                              <w:rPr>
                                <w:rFonts w:ascii="HG丸ｺﾞｼｯｸM-PRO" w:eastAsia="HG丸ｺﾞｼｯｸM-PRO" w:hAnsi="HG丸ｺﾞｼｯｸM-PRO" w:cs="HGP創英角ﾎﾟｯﾌﾟ体" w:hint="eastAsia"/>
                                <w:color w:val="000000"/>
                                <w:kern w:val="0"/>
                                <w:sz w:val="24"/>
                                <w:szCs w:val="24"/>
                              </w:rPr>
                              <w:t>ましたら、</w:t>
                            </w:r>
                            <w:r>
                              <w:rPr>
                                <w:rFonts w:ascii="HG丸ｺﾞｼｯｸM-PRO" w:eastAsia="HG丸ｺﾞｼｯｸM-PRO" w:hAnsi="HG丸ｺﾞｼｯｸM-PRO" w:cs="HGP創英角ﾎﾟｯﾌﾟ体" w:hint="eastAsia"/>
                                <w:color w:val="000000"/>
                                <w:kern w:val="0"/>
                                <w:sz w:val="24"/>
                                <w:szCs w:val="24"/>
                              </w:rPr>
                              <w:t>学校</w:t>
                            </w:r>
                            <w:r w:rsidR="005B58AE">
                              <w:rPr>
                                <w:rFonts w:ascii="HG丸ｺﾞｼｯｸM-PRO" w:eastAsia="HG丸ｺﾞｼｯｸM-PRO" w:hAnsi="HG丸ｺﾞｼｯｸM-PRO" w:cs="HGP創英角ﾎﾟｯﾌﾟ体" w:hint="eastAsia"/>
                                <w:color w:val="000000"/>
                                <w:kern w:val="0"/>
                                <w:sz w:val="24"/>
                                <w:szCs w:val="24"/>
                              </w:rPr>
                              <w:t>（担任または教頭）</w:t>
                            </w:r>
                            <w:r>
                              <w:rPr>
                                <w:rFonts w:ascii="HG丸ｺﾞｼｯｸM-PRO" w:eastAsia="HG丸ｺﾞｼｯｸM-PRO" w:hAnsi="HG丸ｺﾞｼｯｸM-PRO" w:cs="HGP創英角ﾎﾟｯﾌﾟ体" w:hint="eastAsia"/>
                                <w:color w:val="000000"/>
                                <w:kern w:val="0"/>
                                <w:sz w:val="24"/>
                                <w:szCs w:val="24"/>
                              </w:rPr>
                              <w:t>までお知らせく</w:t>
                            </w:r>
                            <w:r w:rsidRPr="00A3745E">
                              <w:rPr>
                                <w:rFonts w:ascii="HG丸ｺﾞｼｯｸM-PRO" w:eastAsia="HG丸ｺﾞｼｯｸM-PRO" w:hAnsi="HG丸ｺﾞｼｯｸM-PRO" w:cs="HGP創英角ﾎﾟｯﾌﾟ体" w:hint="eastAsia"/>
                                <w:color w:val="000000"/>
                                <w:kern w:val="0"/>
                                <w:sz w:val="24"/>
                                <w:szCs w:val="24"/>
                              </w:rPr>
                              <w:t>ださい。</w:t>
                            </w:r>
                          </w:p>
                          <w:p w:rsidR="00A3745E" w:rsidRDefault="00A3745E" w:rsidP="00A3745E">
                            <w:pPr>
                              <w:overflowPunct w:val="0"/>
                              <w:ind w:firstLineChars="100" w:firstLine="240"/>
                              <w:textAlignment w:val="baseline"/>
                              <w:rPr>
                                <w:rFonts w:ascii="HG丸ｺﾞｼｯｸM-PRO" w:eastAsia="HG丸ｺﾞｼｯｸM-PRO" w:hAnsi="HG丸ｺﾞｼｯｸM-PRO" w:cs="HGP創英角ﾎﾟｯﾌﾟ体"/>
                                <w:color w:val="000000"/>
                                <w:kern w:val="0"/>
                                <w:sz w:val="24"/>
                                <w:szCs w:val="24"/>
                              </w:rPr>
                            </w:pPr>
                            <w:r>
                              <w:rPr>
                                <w:rFonts w:ascii="HG丸ｺﾞｼｯｸM-PRO" w:eastAsia="HG丸ｺﾞｼｯｸM-PRO" w:hAnsi="HG丸ｺﾞｼｯｸM-PRO" w:cs="HGP創英角ﾎﾟｯﾌﾟ体" w:hint="eastAsia"/>
                                <w:color w:val="000000"/>
                                <w:kern w:val="0"/>
                                <w:sz w:val="24"/>
                                <w:szCs w:val="24"/>
                              </w:rPr>
                              <w:t>対象となる善行の内容は次のとおりです。</w:t>
                            </w:r>
                          </w:p>
                          <w:p w:rsidR="00A3745E" w:rsidRPr="00A3745E" w:rsidRDefault="00A3745E" w:rsidP="00A3745E">
                            <w:pPr>
                              <w:overflowPunct w:val="0"/>
                              <w:ind w:firstLineChars="200" w:firstLine="480"/>
                              <w:textAlignment w:val="baseline"/>
                              <w:rPr>
                                <w:rFonts w:ascii="HG丸ｺﾞｼｯｸM-PRO" w:eastAsia="HG丸ｺﾞｼｯｸM-PRO" w:hAnsi="HG丸ｺﾞｼｯｸM-PRO" w:cs="HGP創英角ﾎﾟｯﾌﾟ体"/>
                                <w:color w:val="000000"/>
                                <w:kern w:val="0"/>
                                <w:sz w:val="24"/>
                                <w:szCs w:val="24"/>
                              </w:rPr>
                            </w:pPr>
                            <w:r>
                              <w:rPr>
                                <w:rFonts w:ascii="HG丸ｺﾞｼｯｸM-PRO" w:eastAsia="HG丸ｺﾞｼｯｸM-PRO" w:hAnsi="HG丸ｺﾞｼｯｸM-PRO" w:cs="HGP創英角ﾎﾟｯﾌﾟ体" w:hint="eastAsia"/>
                                <w:color w:val="000000"/>
                                <w:kern w:val="0"/>
                                <w:sz w:val="24"/>
                                <w:szCs w:val="24"/>
                              </w:rPr>
                              <w:t xml:space="preserve">○　個人賞・団体賞　　ア　</w:t>
                            </w:r>
                            <w:r w:rsidRPr="00A3745E">
                              <w:rPr>
                                <w:rFonts w:ascii="HG丸ｺﾞｼｯｸM-PRO" w:eastAsia="HG丸ｺﾞｼｯｸM-PRO" w:hAnsi="HG丸ｺﾞｼｯｸM-PRO" w:cs="HGP創英角ﾎﾟｯﾌﾟ体" w:hint="eastAsia"/>
                                <w:color w:val="000000"/>
                                <w:kern w:val="0"/>
                                <w:sz w:val="24"/>
                                <w:szCs w:val="24"/>
                              </w:rPr>
                              <w:t>人命救助等の事故防止</w:t>
                            </w:r>
                          </w:p>
                          <w:p w:rsidR="00A3745E" w:rsidRDefault="00A3745E" w:rsidP="00A3745E">
                            <w:pPr>
                              <w:overflowPunct w:val="0"/>
                              <w:ind w:firstLineChars="1300" w:firstLine="3120"/>
                              <w:textAlignment w:val="baseline"/>
                              <w:rPr>
                                <w:rFonts w:ascii="HG丸ｺﾞｼｯｸM-PRO" w:eastAsia="HG丸ｺﾞｼｯｸM-PRO" w:hAnsi="HG丸ｺﾞｼｯｸM-PRO" w:cs="HGP創英角ﾎﾟｯﾌﾟ体"/>
                                <w:color w:val="000000"/>
                                <w:kern w:val="0"/>
                                <w:sz w:val="24"/>
                                <w:szCs w:val="24"/>
                              </w:rPr>
                            </w:pPr>
                            <w:r w:rsidRPr="00A3745E">
                              <w:rPr>
                                <w:rFonts w:ascii="HG丸ｺﾞｼｯｸM-PRO" w:eastAsia="HG丸ｺﾞｼｯｸM-PRO" w:hAnsi="HG丸ｺﾞｼｯｸM-PRO" w:cs="HGP創英角ﾎﾟｯﾌﾟ体" w:hint="eastAsia"/>
                                <w:color w:val="000000"/>
                                <w:kern w:val="0"/>
                                <w:sz w:val="24"/>
                                <w:szCs w:val="24"/>
                              </w:rPr>
                              <w:t>イ</w:t>
                            </w:r>
                            <w:r>
                              <w:rPr>
                                <w:rFonts w:ascii="HG丸ｺﾞｼｯｸM-PRO" w:eastAsia="HG丸ｺﾞｼｯｸM-PRO" w:hAnsi="HG丸ｺﾞｼｯｸM-PRO" w:cs="HGP創英角ﾎﾟｯﾌﾟ体" w:hint="eastAsia"/>
                                <w:color w:val="000000"/>
                                <w:kern w:val="0"/>
                                <w:sz w:val="24"/>
                                <w:szCs w:val="24"/>
                              </w:rPr>
                              <w:t xml:space="preserve">　</w:t>
                            </w:r>
                            <w:r w:rsidRPr="00A3745E">
                              <w:rPr>
                                <w:rFonts w:ascii="HG丸ｺﾞｼｯｸM-PRO" w:eastAsia="HG丸ｺﾞｼｯｸM-PRO" w:hAnsi="HG丸ｺﾞｼｯｸM-PRO" w:cs="HGP創英角ﾎﾟｯﾌﾟ体" w:hint="eastAsia"/>
                                <w:color w:val="000000"/>
                                <w:kern w:val="0"/>
                                <w:sz w:val="24"/>
                                <w:szCs w:val="24"/>
                              </w:rPr>
                              <w:t>福祉活動への参加</w:t>
                            </w:r>
                          </w:p>
                          <w:p w:rsidR="00A3745E" w:rsidRPr="00A3745E" w:rsidRDefault="00A3745E" w:rsidP="00A3745E">
                            <w:pPr>
                              <w:overflowPunct w:val="0"/>
                              <w:ind w:firstLineChars="1300" w:firstLine="3120"/>
                              <w:textAlignment w:val="baseline"/>
                              <w:rPr>
                                <w:rFonts w:ascii="HG丸ｺﾞｼｯｸM-PRO" w:eastAsia="HG丸ｺﾞｼｯｸM-PRO" w:hAnsi="HG丸ｺﾞｼｯｸM-PRO" w:cs="HGP創英角ﾎﾟｯﾌﾟ体"/>
                                <w:color w:val="000000"/>
                                <w:kern w:val="0"/>
                                <w:sz w:val="24"/>
                                <w:szCs w:val="24"/>
                              </w:rPr>
                            </w:pPr>
                            <w:r>
                              <w:rPr>
                                <w:rFonts w:ascii="HG丸ｺﾞｼｯｸM-PRO" w:eastAsia="HG丸ｺﾞｼｯｸM-PRO" w:hAnsi="HG丸ｺﾞｼｯｸM-PRO" w:cs="Times New Roman" w:hint="eastAsia"/>
                                <w:color w:val="000000"/>
                                <w:kern w:val="0"/>
                                <w:sz w:val="24"/>
                                <w:szCs w:val="24"/>
                              </w:rPr>
                              <w:t xml:space="preserve">ウ　</w:t>
                            </w:r>
                            <w:r w:rsidRPr="00A3745E">
                              <w:rPr>
                                <w:rFonts w:ascii="HG丸ｺﾞｼｯｸM-PRO" w:eastAsia="HG丸ｺﾞｼｯｸM-PRO" w:hAnsi="HG丸ｺﾞｼｯｸM-PRO" w:cs="HGP創英角ﾎﾟｯﾌﾟ体" w:hint="eastAsia"/>
                                <w:color w:val="000000"/>
                                <w:kern w:val="0"/>
                                <w:sz w:val="24"/>
                                <w:szCs w:val="24"/>
                              </w:rPr>
                              <w:t>環境美化活動への参加</w:t>
                            </w:r>
                          </w:p>
                          <w:p w:rsidR="00A3745E" w:rsidRDefault="00A3745E" w:rsidP="00A3745E">
                            <w:pPr>
                              <w:overflowPunct w:val="0"/>
                              <w:ind w:firstLineChars="1300" w:firstLine="3120"/>
                              <w:textAlignment w:val="baseline"/>
                              <w:rPr>
                                <w:rFonts w:ascii="HG丸ｺﾞｼｯｸM-PRO" w:eastAsia="HG丸ｺﾞｼｯｸM-PRO" w:hAnsi="HG丸ｺﾞｼｯｸM-PRO" w:cs="HGP創英角ﾎﾟｯﾌﾟ体"/>
                                <w:color w:val="000000"/>
                                <w:kern w:val="0"/>
                                <w:sz w:val="24"/>
                                <w:szCs w:val="24"/>
                              </w:rPr>
                            </w:pPr>
                            <w:r w:rsidRPr="00A3745E">
                              <w:rPr>
                                <w:rFonts w:ascii="HG丸ｺﾞｼｯｸM-PRO" w:eastAsia="HG丸ｺﾞｼｯｸM-PRO" w:hAnsi="HG丸ｺﾞｼｯｸM-PRO" w:cs="HGP創英角ﾎﾟｯﾌﾟ体" w:hint="eastAsia"/>
                                <w:color w:val="000000"/>
                                <w:kern w:val="0"/>
                                <w:sz w:val="24"/>
                                <w:szCs w:val="24"/>
                              </w:rPr>
                              <w:t xml:space="preserve">エ　</w:t>
                            </w:r>
                            <w:r>
                              <w:rPr>
                                <w:rFonts w:ascii="HG丸ｺﾞｼｯｸM-PRO" w:eastAsia="HG丸ｺﾞｼｯｸM-PRO" w:hAnsi="HG丸ｺﾞｼｯｸM-PRO" w:cs="HGP創英角ﾎﾟｯﾌﾟ体" w:hint="eastAsia"/>
                                <w:color w:val="000000"/>
                                <w:kern w:val="0"/>
                                <w:sz w:val="24"/>
                                <w:szCs w:val="24"/>
                              </w:rPr>
                              <w:t>その他（</w:t>
                            </w:r>
                            <w:r w:rsidRPr="005B58AE">
                              <w:rPr>
                                <w:rFonts w:ascii="HG丸ｺﾞｼｯｸM-PRO" w:eastAsia="HG丸ｺﾞｼｯｸM-PRO" w:hAnsi="HG丸ｺﾞｼｯｸM-PRO" w:cs="HGP創英角ﾎﾟｯﾌﾟ体" w:hint="eastAsia"/>
                                <w:color w:val="000000"/>
                                <w:w w:val="90"/>
                                <w:kern w:val="0"/>
                                <w:sz w:val="24"/>
                                <w:szCs w:val="24"/>
                              </w:rPr>
                              <w:t>地域への貢献、隣人愛、自然や文化財の愛護等</w:t>
                            </w:r>
                            <w:r>
                              <w:rPr>
                                <w:rFonts w:ascii="HG丸ｺﾞｼｯｸM-PRO" w:eastAsia="HG丸ｺﾞｼｯｸM-PRO" w:hAnsi="HG丸ｺﾞｼｯｸM-PRO" w:cs="HGP創英角ﾎﾟｯﾌﾟ体" w:hint="eastAsia"/>
                                <w:color w:val="000000"/>
                                <w:kern w:val="0"/>
                                <w:sz w:val="24"/>
                                <w:szCs w:val="24"/>
                              </w:rPr>
                              <w:t>）</w:t>
                            </w:r>
                          </w:p>
                          <w:p w:rsidR="00A3745E" w:rsidRDefault="005B58AE" w:rsidP="005B58AE">
                            <w:pPr>
                              <w:overflowPunct w:val="0"/>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 xml:space="preserve">　　○　伝統文化継承活動　ア　伝統文化継承活動への参加（地域への貢献）</w:t>
                            </w:r>
                          </w:p>
                          <w:p w:rsidR="002D0D12" w:rsidRPr="00A3745E" w:rsidRDefault="00A3745E" w:rsidP="005B58AE">
                            <w:pPr>
                              <w:overflowPunct w:val="0"/>
                              <w:ind w:firstLineChars="100" w:firstLine="240"/>
                              <w:textAlignment w:val="baseline"/>
                            </w:pPr>
                            <w:r w:rsidRPr="00A3745E">
                              <w:rPr>
                                <w:rFonts w:ascii="HG丸ｺﾞｼｯｸM-PRO" w:eastAsia="HG丸ｺﾞｼｯｸM-PRO" w:hAnsi="HG丸ｺﾞｼｯｸM-PRO" w:cs="HGP創英角ﾎﾟｯﾌﾟ体" w:hint="eastAsia"/>
                                <w:color w:val="000000"/>
                                <w:kern w:val="0"/>
                                <w:sz w:val="24"/>
                                <w:szCs w:val="24"/>
                              </w:rPr>
                              <w:t>学校、保護者、地域全体で子供たちを認め、称揚していきたいと思います</w:t>
                            </w:r>
                            <w:r w:rsidR="005B58AE">
                              <w:rPr>
                                <w:rFonts w:ascii="HG丸ｺﾞｼｯｸM-PRO" w:eastAsia="HG丸ｺﾞｼｯｸM-PRO" w:hAnsi="HG丸ｺﾞｼｯｸM-PRO" w:cs="HGP創英角ﾎﾟｯﾌﾟ体" w:hint="eastAsia"/>
                                <w:color w:val="000000"/>
                                <w:kern w:val="0"/>
                                <w:sz w:val="24"/>
                                <w:szCs w:val="24"/>
                              </w:rPr>
                              <w:t>ので、</w:t>
                            </w:r>
                            <w:r w:rsidRPr="00A3745E">
                              <w:rPr>
                                <w:rFonts w:ascii="HG丸ｺﾞｼｯｸM-PRO" w:eastAsia="HG丸ｺﾞｼｯｸM-PRO" w:hAnsi="HG丸ｺﾞｼｯｸM-PRO" w:cs="HGP創英角ﾎﾟｯﾌﾟ体" w:hint="eastAsia"/>
                                <w:color w:val="000000"/>
                                <w:kern w:val="0"/>
                                <w:sz w:val="24"/>
                                <w:szCs w:val="24"/>
                              </w:rPr>
                              <w:t>ご協力</w:t>
                            </w:r>
                            <w:r w:rsidR="005B58AE">
                              <w:rPr>
                                <w:rFonts w:ascii="HG丸ｺﾞｼｯｸM-PRO" w:eastAsia="HG丸ｺﾞｼｯｸM-PRO" w:hAnsi="HG丸ｺﾞｼｯｸM-PRO" w:cs="HGP創英角ﾎﾟｯﾌﾟ体" w:hint="eastAsia"/>
                                <w:color w:val="000000"/>
                                <w:kern w:val="0"/>
                                <w:sz w:val="24"/>
                                <w:szCs w:val="24"/>
                              </w:rPr>
                              <w:t>を</w:t>
                            </w:r>
                            <w:r w:rsidRPr="00A3745E">
                              <w:rPr>
                                <w:rFonts w:ascii="HG丸ｺﾞｼｯｸM-PRO" w:eastAsia="HG丸ｺﾞｼｯｸM-PRO" w:hAnsi="HG丸ｺﾞｼｯｸM-PRO" w:cs="HGP創英角ﾎﾟｯﾌﾟ体" w:hint="eastAsia"/>
                                <w:color w:val="000000"/>
                                <w:kern w:val="0"/>
                                <w:sz w:val="24"/>
                                <w:szCs w:val="24"/>
                              </w:rPr>
                              <w:t>お願いします。</w:t>
                            </w:r>
                            <w:r w:rsidR="005B58AE">
                              <w:rPr>
                                <w:rFonts w:ascii="HG丸ｺﾞｼｯｸM-PRO" w:eastAsia="HG丸ｺﾞｼｯｸM-PRO" w:hAnsi="HG丸ｺﾞｼｯｸM-PRO" w:cs="HGP創英角ﾎﾟｯﾌﾟ体" w:hint="eastAsia"/>
                                <w:color w:val="000000"/>
                                <w:kern w:val="0"/>
                                <w:sz w:val="24"/>
                                <w:szCs w:val="24"/>
                              </w:rPr>
                              <w:t>なお、締め切りは10月末までとします。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テキスト ボックス 1" o:spid="_x0000_s1027" style="position:absolute;left:0;text-align:left;margin-left:-.95pt;margin-top:7.4pt;width:493.5pt;height:25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2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" fillcolor="#deeaf6 [664]" strokecolor="#1f4d78 [1608]" strokeweight="2.25pt">
                <v:textbox>
                  <w:txbxContent>
                    <w:p w:rsidR="00A3745E" w:rsidRPr="00B83764" w:rsidRDefault="005B58AE" w:rsidP="005B58AE">
                      <w:pPr>
                        <w:overflowPunct w:val="0"/>
                        <w:jc w:val="left"/>
                        <w:textAlignment w:val="baseline"/>
                        <w:rPr>
                          <w:rFonts w:ascii="ＭＳ 明朝" w:eastAsia="ＭＳ 明朝" w:hAnsi="Times New Roman" w:cs="Times New Roman"/>
                          <w:color w:val="000000"/>
                          <w:kern w:val="0"/>
                          <w:sz w:val="24"/>
                          <w:szCs w:val="24"/>
                        </w:rPr>
                      </w:pPr>
                      <w:r>
                        <w:rPr>
                          <w:rFonts w:ascii="ＭＳ 明朝" w:eastAsia="HGP創英角ﾎﾟｯﾌﾟ体" w:hAnsi="Times New Roman" w:cs="HGP創英角ﾎﾟｯﾌﾟ体" w:hint="eastAsia"/>
                          <w:color w:val="000000"/>
                          <w:kern w:val="0"/>
                          <w:sz w:val="34"/>
                          <w:szCs w:val="34"/>
                        </w:rPr>
                        <w:t>●</w:t>
                      </w:r>
                      <w:r w:rsidR="00A3745E" w:rsidRPr="00B83764">
                        <w:rPr>
                          <w:rFonts w:ascii="ＭＳ 明朝" w:eastAsia="HGP創英角ﾎﾟｯﾌﾟ体" w:hAnsi="Times New Roman" w:cs="HGP創英角ﾎﾟｯﾌﾟ体" w:hint="eastAsia"/>
                          <w:color w:val="000000"/>
                          <w:kern w:val="0"/>
                          <w:sz w:val="34"/>
                          <w:szCs w:val="34"/>
                        </w:rPr>
                        <w:t>善行賞についてのお知らせと情報募集</w:t>
                      </w:r>
                    </w:p>
                    <w:p w:rsidR="00A3745E" w:rsidRPr="00A3745E" w:rsidRDefault="00A3745E" w:rsidP="00A3745E">
                      <w:pPr>
                        <w:overflowPunct w:val="0"/>
                        <w:ind w:firstLineChars="100" w:firstLine="240"/>
                        <w:textAlignment w:val="baseline"/>
                        <w:rPr>
                          <w:rFonts w:ascii="HG丸ｺﾞｼｯｸM-PRO" w:eastAsia="HG丸ｺﾞｼｯｸM-PRO" w:hAnsi="HG丸ｺﾞｼｯｸM-PRO" w:cs="Times New Roman"/>
                          <w:color w:val="000000"/>
                          <w:kern w:val="0"/>
                          <w:sz w:val="24"/>
                          <w:szCs w:val="24"/>
                        </w:rPr>
                      </w:pPr>
                      <w:r w:rsidRPr="00A3745E">
                        <w:rPr>
                          <w:rFonts w:ascii="HG丸ｺﾞｼｯｸM-PRO" w:eastAsia="HG丸ｺﾞｼｯｸM-PRO" w:hAnsi="HG丸ｺﾞｼｯｸM-PRO" w:cs="HGP創英角ﾎﾟｯﾌﾟ体" w:hint="eastAsia"/>
                          <w:color w:val="000000"/>
                          <w:kern w:val="0"/>
                          <w:sz w:val="24"/>
                          <w:szCs w:val="24"/>
                        </w:rPr>
                        <w:t>伊東市教育委員会と伊東ライオンズクラブは、毎年、「</w:t>
                      </w:r>
                      <w:r w:rsidRPr="00A3745E">
                        <w:rPr>
                          <w:rFonts w:ascii="HG丸ｺﾞｼｯｸM-PRO" w:eastAsia="HG丸ｺﾞｼｯｸM-PRO" w:hAnsi="HG丸ｺﾞｼｯｸM-PRO" w:cs="HGP創英角ﾎﾟｯﾌﾟ体" w:hint="eastAsia"/>
                          <w:color w:val="000000"/>
                          <w:kern w:val="0"/>
                          <w:sz w:val="24"/>
                          <w:szCs w:val="24"/>
                          <w:u w:val="single"/>
                        </w:rPr>
                        <w:t>子供たちの善い行いをできるだけ多く認め、励まし、その行いの輪を広げていく</w:t>
                      </w:r>
                      <w:r w:rsidRPr="00A3745E">
                        <w:rPr>
                          <w:rFonts w:ascii="HG丸ｺﾞｼｯｸM-PRO" w:eastAsia="HG丸ｺﾞｼｯｸM-PRO" w:hAnsi="HG丸ｺﾞｼｯｸM-PRO" w:cs="HGP創英角ﾎﾟｯﾌﾟ体" w:hint="eastAsia"/>
                          <w:color w:val="000000"/>
                          <w:kern w:val="0"/>
                          <w:sz w:val="24"/>
                          <w:szCs w:val="24"/>
                        </w:rPr>
                        <w:t>」ことや「</w:t>
                      </w:r>
                      <w:r w:rsidRPr="00A3745E">
                        <w:rPr>
                          <w:rFonts w:ascii="HG丸ｺﾞｼｯｸM-PRO" w:eastAsia="HG丸ｺﾞｼｯｸM-PRO" w:hAnsi="HG丸ｺﾞｼｯｸM-PRO" w:cs="HGP創英角ﾎﾟｯﾌﾟ体" w:hint="eastAsia"/>
                          <w:color w:val="000000"/>
                          <w:kern w:val="0"/>
                          <w:sz w:val="24"/>
                          <w:szCs w:val="24"/>
                          <w:u w:val="single"/>
                        </w:rPr>
                        <w:t>子供たちの人や社会のために進んで行動しようとする意欲を高める</w:t>
                      </w:r>
                      <w:r w:rsidRPr="00A3745E">
                        <w:rPr>
                          <w:rFonts w:ascii="HG丸ｺﾞｼｯｸM-PRO" w:eastAsia="HG丸ｺﾞｼｯｸM-PRO" w:hAnsi="HG丸ｺﾞｼｯｸM-PRO" w:cs="HGP創英角ﾎﾟｯﾌﾟ体" w:hint="eastAsia"/>
                          <w:color w:val="000000"/>
                          <w:kern w:val="0"/>
                          <w:sz w:val="24"/>
                          <w:szCs w:val="24"/>
                        </w:rPr>
                        <w:t>」ことを目的に善行賞の授与を行っています。</w:t>
                      </w:r>
                    </w:p>
                    <w:p w:rsidR="00A3745E" w:rsidRPr="00A3745E" w:rsidRDefault="00A3745E" w:rsidP="00A3745E">
                      <w:pPr>
                        <w:overflowPunct w:val="0"/>
                        <w:ind w:firstLineChars="100" w:firstLine="240"/>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HGP創英角ﾎﾟｯﾌﾟ体" w:hint="eastAsia"/>
                          <w:color w:val="000000"/>
                          <w:kern w:val="0"/>
                          <w:sz w:val="24"/>
                          <w:szCs w:val="24"/>
                        </w:rPr>
                        <w:t>つきましては、</w:t>
                      </w:r>
                      <w:r w:rsidRPr="00A3745E">
                        <w:rPr>
                          <w:rFonts w:ascii="HG丸ｺﾞｼｯｸM-PRO" w:eastAsia="HG丸ｺﾞｼｯｸM-PRO" w:hAnsi="HG丸ｺﾞｼｯｸM-PRO" w:cs="HGP創英角ﾎﾟｯﾌﾟ体" w:hint="eastAsia"/>
                          <w:color w:val="000000"/>
                          <w:kern w:val="0"/>
                          <w:sz w:val="24"/>
                          <w:szCs w:val="24"/>
                        </w:rPr>
                        <w:t>ご家庭や地域</w:t>
                      </w:r>
                      <w:r>
                        <w:rPr>
                          <w:rFonts w:ascii="HG丸ｺﾞｼｯｸM-PRO" w:eastAsia="HG丸ｺﾞｼｯｸM-PRO" w:hAnsi="HG丸ｺﾞｼｯｸM-PRO" w:cs="HGP創英角ﾎﾟｯﾌﾟ体" w:hint="eastAsia"/>
                          <w:color w:val="000000"/>
                          <w:kern w:val="0"/>
                          <w:sz w:val="24"/>
                          <w:szCs w:val="24"/>
                        </w:rPr>
                        <w:t>において南小の</w:t>
                      </w:r>
                      <w:r w:rsidRPr="00A3745E">
                        <w:rPr>
                          <w:rFonts w:ascii="HG丸ｺﾞｼｯｸM-PRO" w:eastAsia="HG丸ｺﾞｼｯｸM-PRO" w:hAnsi="HG丸ｺﾞｼｯｸM-PRO" w:cs="HGP創英角ﾎﾟｯﾌﾟ体" w:hint="eastAsia"/>
                          <w:color w:val="000000"/>
                          <w:kern w:val="0"/>
                          <w:sz w:val="24"/>
                          <w:szCs w:val="24"/>
                        </w:rPr>
                        <w:t>子供たちの善行</w:t>
                      </w:r>
                      <w:r>
                        <w:rPr>
                          <w:rFonts w:ascii="HG丸ｺﾞｼｯｸM-PRO" w:eastAsia="HG丸ｺﾞｼｯｸM-PRO" w:hAnsi="HG丸ｺﾞｼｯｸM-PRO" w:cs="HGP創英角ﾎﾟｯﾌﾟ体" w:hint="eastAsia"/>
                          <w:color w:val="000000"/>
                          <w:kern w:val="0"/>
                          <w:sz w:val="24"/>
                          <w:szCs w:val="24"/>
                        </w:rPr>
                        <w:t>を見かけ</w:t>
                      </w:r>
                      <w:r w:rsidRPr="00A3745E">
                        <w:rPr>
                          <w:rFonts w:ascii="HG丸ｺﾞｼｯｸM-PRO" w:eastAsia="HG丸ｺﾞｼｯｸM-PRO" w:hAnsi="HG丸ｺﾞｼｯｸM-PRO" w:cs="HGP創英角ﾎﾟｯﾌﾟ体" w:hint="eastAsia"/>
                          <w:color w:val="000000"/>
                          <w:kern w:val="0"/>
                          <w:sz w:val="24"/>
                          <w:szCs w:val="24"/>
                        </w:rPr>
                        <w:t>ましたら、</w:t>
                      </w:r>
                      <w:r>
                        <w:rPr>
                          <w:rFonts w:ascii="HG丸ｺﾞｼｯｸM-PRO" w:eastAsia="HG丸ｺﾞｼｯｸM-PRO" w:hAnsi="HG丸ｺﾞｼｯｸM-PRO" w:cs="HGP創英角ﾎﾟｯﾌﾟ体" w:hint="eastAsia"/>
                          <w:color w:val="000000"/>
                          <w:kern w:val="0"/>
                          <w:sz w:val="24"/>
                          <w:szCs w:val="24"/>
                        </w:rPr>
                        <w:t>学校</w:t>
                      </w:r>
                      <w:r w:rsidR="005B58AE">
                        <w:rPr>
                          <w:rFonts w:ascii="HG丸ｺﾞｼｯｸM-PRO" w:eastAsia="HG丸ｺﾞｼｯｸM-PRO" w:hAnsi="HG丸ｺﾞｼｯｸM-PRO" w:cs="HGP創英角ﾎﾟｯﾌﾟ体" w:hint="eastAsia"/>
                          <w:color w:val="000000"/>
                          <w:kern w:val="0"/>
                          <w:sz w:val="24"/>
                          <w:szCs w:val="24"/>
                        </w:rPr>
                        <w:t>（担任または教頭）</w:t>
                      </w:r>
                      <w:r>
                        <w:rPr>
                          <w:rFonts w:ascii="HG丸ｺﾞｼｯｸM-PRO" w:eastAsia="HG丸ｺﾞｼｯｸM-PRO" w:hAnsi="HG丸ｺﾞｼｯｸM-PRO" w:cs="HGP創英角ﾎﾟｯﾌﾟ体" w:hint="eastAsia"/>
                          <w:color w:val="000000"/>
                          <w:kern w:val="0"/>
                          <w:sz w:val="24"/>
                          <w:szCs w:val="24"/>
                        </w:rPr>
                        <w:t>までお知らせく</w:t>
                      </w:r>
                      <w:r w:rsidRPr="00A3745E">
                        <w:rPr>
                          <w:rFonts w:ascii="HG丸ｺﾞｼｯｸM-PRO" w:eastAsia="HG丸ｺﾞｼｯｸM-PRO" w:hAnsi="HG丸ｺﾞｼｯｸM-PRO" w:cs="HGP創英角ﾎﾟｯﾌﾟ体" w:hint="eastAsia"/>
                          <w:color w:val="000000"/>
                          <w:kern w:val="0"/>
                          <w:sz w:val="24"/>
                          <w:szCs w:val="24"/>
                        </w:rPr>
                        <w:t>ださい。</w:t>
                      </w:r>
                    </w:p>
                    <w:p w:rsidR="00A3745E" w:rsidRDefault="00A3745E" w:rsidP="00A3745E">
                      <w:pPr>
                        <w:overflowPunct w:val="0"/>
                        <w:ind w:firstLineChars="100" w:firstLine="240"/>
                        <w:textAlignment w:val="baseline"/>
                        <w:rPr>
                          <w:rFonts w:ascii="HG丸ｺﾞｼｯｸM-PRO" w:eastAsia="HG丸ｺﾞｼｯｸM-PRO" w:hAnsi="HG丸ｺﾞｼｯｸM-PRO" w:cs="HGP創英角ﾎﾟｯﾌﾟ体"/>
                          <w:color w:val="000000"/>
                          <w:kern w:val="0"/>
                          <w:sz w:val="24"/>
                          <w:szCs w:val="24"/>
                        </w:rPr>
                      </w:pPr>
                      <w:r>
                        <w:rPr>
                          <w:rFonts w:ascii="HG丸ｺﾞｼｯｸM-PRO" w:eastAsia="HG丸ｺﾞｼｯｸM-PRO" w:hAnsi="HG丸ｺﾞｼｯｸM-PRO" w:cs="HGP創英角ﾎﾟｯﾌﾟ体" w:hint="eastAsia"/>
                          <w:color w:val="000000"/>
                          <w:kern w:val="0"/>
                          <w:sz w:val="24"/>
                          <w:szCs w:val="24"/>
                        </w:rPr>
                        <w:t>対象となる善行の内容は次のとおりです。</w:t>
                      </w:r>
                    </w:p>
                    <w:p w:rsidR="00A3745E" w:rsidRPr="00A3745E" w:rsidRDefault="00A3745E" w:rsidP="00A3745E">
                      <w:pPr>
                        <w:overflowPunct w:val="0"/>
                        <w:ind w:firstLineChars="200" w:firstLine="480"/>
                        <w:textAlignment w:val="baseline"/>
                        <w:rPr>
                          <w:rFonts w:ascii="HG丸ｺﾞｼｯｸM-PRO" w:eastAsia="HG丸ｺﾞｼｯｸM-PRO" w:hAnsi="HG丸ｺﾞｼｯｸM-PRO" w:cs="HGP創英角ﾎﾟｯﾌﾟ体"/>
                          <w:color w:val="000000"/>
                          <w:kern w:val="0"/>
                          <w:sz w:val="24"/>
                          <w:szCs w:val="24"/>
                        </w:rPr>
                      </w:pPr>
                      <w:r>
                        <w:rPr>
                          <w:rFonts w:ascii="HG丸ｺﾞｼｯｸM-PRO" w:eastAsia="HG丸ｺﾞｼｯｸM-PRO" w:hAnsi="HG丸ｺﾞｼｯｸM-PRO" w:cs="HGP創英角ﾎﾟｯﾌﾟ体" w:hint="eastAsia"/>
                          <w:color w:val="000000"/>
                          <w:kern w:val="0"/>
                          <w:sz w:val="24"/>
                          <w:szCs w:val="24"/>
                        </w:rPr>
                        <w:t xml:space="preserve">○　個人賞・団体賞　　ア　</w:t>
                      </w:r>
                      <w:r w:rsidRPr="00A3745E">
                        <w:rPr>
                          <w:rFonts w:ascii="HG丸ｺﾞｼｯｸM-PRO" w:eastAsia="HG丸ｺﾞｼｯｸM-PRO" w:hAnsi="HG丸ｺﾞｼｯｸM-PRO" w:cs="HGP創英角ﾎﾟｯﾌﾟ体" w:hint="eastAsia"/>
                          <w:color w:val="000000"/>
                          <w:kern w:val="0"/>
                          <w:sz w:val="24"/>
                          <w:szCs w:val="24"/>
                        </w:rPr>
                        <w:t>人命救助等の事故防止</w:t>
                      </w:r>
                    </w:p>
                    <w:p w:rsidR="00A3745E" w:rsidRDefault="00A3745E" w:rsidP="00A3745E">
                      <w:pPr>
                        <w:overflowPunct w:val="0"/>
                        <w:ind w:firstLineChars="1300" w:firstLine="3120"/>
                        <w:textAlignment w:val="baseline"/>
                        <w:rPr>
                          <w:rFonts w:ascii="HG丸ｺﾞｼｯｸM-PRO" w:eastAsia="HG丸ｺﾞｼｯｸM-PRO" w:hAnsi="HG丸ｺﾞｼｯｸM-PRO" w:cs="HGP創英角ﾎﾟｯﾌﾟ体"/>
                          <w:color w:val="000000"/>
                          <w:kern w:val="0"/>
                          <w:sz w:val="24"/>
                          <w:szCs w:val="24"/>
                        </w:rPr>
                      </w:pPr>
                      <w:r w:rsidRPr="00A3745E">
                        <w:rPr>
                          <w:rFonts w:ascii="HG丸ｺﾞｼｯｸM-PRO" w:eastAsia="HG丸ｺﾞｼｯｸM-PRO" w:hAnsi="HG丸ｺﾞｼｯｸM-PRO" w:cs="HGP創英角ﾎﾟｯﾌﾟ体" w:hint="eastAsia"/>
                          <w:color w:val="000000"/>
                          <w:kern w:val="0"/>
                          <w:sz w:val="24"/>
                          <w:szCs w:val="24"/>
                        </w:rPr>
                        <w:t>イ</w:t>
                      </w:r>
                      <w:r>
                        <w:rPr>
                          <w:rFonts w:ascii="HG丸ｺﾞｼｯｸM-PRO" w:eastAsia="HG丸ｺﾞｼｯｸM-PRO" w:hAnsi="HG丸ｺﾞｼｯｸM-PRO" w:cs="HGP創英角ﾎﾟｯﾌﾟ体" w:hint="eastAsia"/>
                          <w:color w:val="000000"/>
                          <w:kern w:val="0"/>
                          <w:sz w:val="24"/>
                          <w:szCs w:val="24"/>
                        </w:rPr>
                        <w:t xml:space="preserve">　</w:t>
                      </w:r>
                      <w:r w:rsidRPr="00A3745E">
                        <w:rPr>
                          <w:rFonts w:ascii="HG丸ｺﾞｼｯｸM-PRO" w:eastAsia="HG丸ｺﾞｼｯｸM-PRO" w:hAnsi="HG丸ｺﾞｼｯｸM-PRO" w:cs="HGP創英角ﾎﾟｯﾌﾟ体" w:hint="eastAsia"/>
                          <w:color w:val="000000"/>
                          <w:kern w:val="0"/>
                          <w:sz w:val="24"/>
                          <w:szCs w:val="24"/>
                        </w:rPr>
                        <w:t>福祉活動への参加</w:t>
                      </w:r>
                    </w:p>
                    <w:p w:rsidR="00A3745E" w:rsidRPr="00A3745E" w:rsidRDefault="00A3745E" w:rsidP="00A3745E">
                      <w:pPr>
                        <w:overflowPunct w:val="0"/>
                        <w:ind w:firstLineChars="1300" w:firstLine="3120"/>
                        <w:textAlignment w:val="baseline"/>
                        <w:rPr>
                          <w:rFonts w:ascii="HG丸ｺﾞｼｯｸM-PRO" w:eastAsia="HG丸ｺﾞｼｯｸM-PRO" w:hAnsi="HG丸ｺﾞｼｯｸM-PRO" w:cs="HGP創英角ﾎﾟｯﾌﾟ体"/>
                          <w:color w:val="000000"/>
                          <w:kern w:val="0"/>
                          <w:sz w:val="24"/>
                          <w:szCs w:val="24"/>
                        </w:rPr>
                      </w:pPr>
                      <w:r>
                        <w:rPr>
                          <w:rFonts w:ascii="HG丸ｺﾞｼｯｸM-PRO" w:eastAsia="HG丸ｺﾞｼｯｸM-PRO" w:hAnsi="HG丸ｺﾞｼｯｸM-PRO" w:cs="Times New Roman" w:hint="eastAsia"/>
                          <w:color w:val="000000"/>
                          <w:kern w:val="0"/>
                          <w:sz w:val="24"/>
                          <w:szCs w:val="24"/>
                        </w:rPr>
                        <w:t xml:space="preserve">ウ　</w:t>
                      </w:r>
                      <w:r w:rsidRPr="00A3745E">
                        <w:rPr>
                          <w:rFonts w:ascii="HG丸ｺﾞｼｯｸM-PRO" w:eastAsia="HG丸ｺﾞｼｯｸM-PRO" w:hAnsi="HG丸ｺﾞｼｯｸM-PRO" w:cs="HGP創英角ﾎﾟｯﾌﾟ体" w:hint="eastAsia"/>
                          <w:color w:val="000000"/>
                          <w:kern w:val="0"/>
                          <w:sz w:val="24"/>
                          <w:szCs w:val="24"/>
                        </w:rPr>
                        <w:t>環境美化活動への参加</w:t>
                      </w:r>
                    </w:p>
                    <w:p w:rsidR="00A3745E" w:rsidRDefault="00A3745E" w:rsidP="00A3745E">
                      <w:pPr>
                        <w:overflowPunct w:val="0"/>
                        <w:ind w:firstLineChars="1300" w:firstLine="3120"/>
                        <w:textAlignment w:val="baseline"/>
                        <w:rPr>
                          <w:rFonts w:ascii="HG丸ｺﾞｼｯｸM-PRO" w:eastAsia="HG丸ｺﾞｼｯｸM-PRO" w:hAnsi="HG丸ｺﾞｼｯｸM-PRO" w:cs="HGP創英角ﾎﾟｯﾌﾟ体"/>
                          <w:color w:val="000000"/>
                          <w:kern w:val="0"/>
                          <w:sz w:val="24"/>
                          <w:szCs w:val="24"/>
                        </w:rPr>
                      </w:pPr>
                      <w:r w:rsidRPr="00A3745E">
                        <w:rPr>
                          <w:rFonts w:ascii="HG丸ｺﾞｼｯｸM-PRO" w:eastAsia="HG丸ｺﾞｼｯｸM-PRO" w:hAnsi="HG丸ｺﾞｼｯｸM-PRO" w:cs="HGP創英角ﾎﾟｯﾌﾟ体" w:hint="eastAsia"/>
                          <w:color w:val="000000"/>
                          <w:kern w:val="0"/>
                          <w:sz w:val="24"/>
                          <w:szCs w:val="24"/>
                        </w:rPr>
                        <w:t xml:space="preserve">エ　</w:t>
                      </w:r>
                      <w:r>
                        <w:rPr>
                          <w:rFonts w:ascii="HG丸ｺﾞｼｯｸM-PRO" w:eastAsia="HG丸ｺﾞｼｯｸM-PRO" w:hAnsi="HG丸ｺﾞｼｯｸM-PRO" w:cs="HGP創英角ﾎﾟｯﾌﾟ体" w:hint="eastAsia"/>
                          <w:color w:val="000000"/>
                          <w:kern w:val="0"/>
                          <w:sz w:val="24"/>
                          <w:szCs w:val="24"/>
                        </w:rPr>
                        <w:t>その他（</w:t>
                      </w:r>
                      <w:r w:rsidRPr="005B58AE">
                        <w:rPr>
                          <w:rFonts w:ascii="HG丸ｺﾞｼｯｸM-PRO" w:eastAsia="HG丸ｺﾞｼｯｸM-PRO" w:hAnsi="HG丸ｺﾞｼｯｸM-PRO" w:cs="HGP創英角ﾎﾟｯﾌﾟ体" w:hint="eastAsia"/>
                          <w:color w:val="000000"/>
                          <w:w w:val="90"/>
                          <w:kern w:val="0"/>
                          <w:sz w:val="24"/>
                          <w:szCs w:val="24"/>
                        </w:rPr>
                        <w:t>地域への貢献、隣人愛、自然や文化財の愛護等</w:t>
                      </w:r>
                      <w:r>
                        <w:rPr>
                          <w:rFonts w:ascii="HG丸ｺﾞｼｯｸM-PRO" w:eastAsia="HG丸ｺﾞｼｯｸM-PRO" w:hAnsi="HG丸ｺﾞｼｯｸM-PRO" w:cs="HGP創英角ﾎﾟｯﾌﾟ体" w:hint="eastAsia"/>
                          <w:color w:val="000000"/>
                          <w:kern w:val="0"/>
                          <w:sz w:val="24"/>
                          <w:szCs w:val="24"/>
                        </w:rPr>
                        <w:t>）</w:t>
                      </w:r>
                    </w:p>
                    <w:p w:rsidR="00A3745E" w:rsidRDefault="005B58AE" w:rsidP="005B58AE">
                      <w:pPr>
                        <w:overflowPunct w:val="0"/>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 xml:space="preserve">　　○　伝統文化継承活動　ア　伝統文化継承活動への参加（地域への貢献）</w:t>
                      </w:r>
                    </w:p>
                    <w:p w:rsidR="002D0D12" w:rsidRPr="00A3745E" w:rsidRDefault="00A3745E" w:rsidP="005B58AE">
                      <w:pPr>
                        <w:overflowPunct w:val="0"/>
                        <w:ind w:firstLineChars="100" w:firstLine="240"/>
                        <w:textAlignment w:val="baseline"/>
                      </w:pPr>
                      <w:r w:rsidRPr="00A3745E">
                        <w:rPr>
                          <w:rFonts w:ascii="HG丸ｺﾞｼｯｸM-PRO" w:eastAsia="HG丸ｺﾞｼｯｸM-PRO" w:hAnsi="HG丸ｺﾞｼｯｸM-PRO" w:cs="HGP創英角ﾎﾟｯﾌﾟ体" w:hint="eastAsia"/>
                          <w:color w:val="000000"/>
                          <w:kern w:val="0"/>
                          <w:sz w:val="24"/>
                          <w:szCs w:val="24"/>
                        </w:rPr>
                        <w:t>学校、保護者、地域全体で子供たちを認め、称揚していきたいと思います</w:t>
                      </w:r>
                      <w:r w:rsidR="005B58AE">
                        <w:rPr>
                          <w:rFonts w:ascii="HG丸ｺﾞｼｯｸM-PRO" w:eastAsia="HG丸ｺﾞｼｯｸM-PRO" w:hAnsi="HG丸ｺﾞｼｯｸM-PRO" w:cs="HGP創英角ﾎﾟｯﾌﾟ体" w:hint="eastAsia"/>
                          <w:color w:val="000000"/>
                          <w:kern w:val="0"/>
                          <w:sz w:val="24"/>
                          <w:szCs w:val="24"/>
                        </w:rPr>
                        <w:t>ので、</w:t>
                      </w:r>
                      <w:r w:rsidRPr="00A3745E">
                        <w:rPr>
                          <w:rFonts w:ascii="HG丸ｺﾞｼｯｸM-PRO" w:eastAsia="HG丸ｺﾞｼｯｸM-PRO" w:hAnsi="HG丸ｺﾞｼｯｸM-PRO" w:cs="HGP創英角ﾎﾟｯﾌﾟ体" w:hint="eastAsia"/>
                          <w:color w:val="000000"/>
                          <w:kern w:val="0"/>
                          <w:sz w:val="24"/>
                          <w:szCs w:val="24"/>
                        </w:rPr>
                        <w:t>ご協力</w:t>
                      </w:r>
                      <w:r w:rsidR="005B58AE">
                        <w:rPr>
                          <w:rFonts w:ascii="HG丸ｺﾞｼｯｸM-PRO" w:eastAsia="HG丸ｺﾞｼｯｸM-PRO" w:hAnsi="HG丸ｺﾞｼｯｸM-PRO" w:cs="HGP創英角ﾎﾟｯﾌﾟ体" w:hint="eastAsia"/>
                          <w:color w:val="000000"/>
                          <w:kern w:val="0"/>
                          <w:sz w:val="24"/>
                          <w:szCs w:val="24"/>
                        </w:rPr>
                        <w:t>を</w:t>
                      </w:r>
                      <w:r w:rsidRPr="00A3745E">
                        <w:rPr>
                          <w:rFonts w:ascii="HG丸ｺﾞｼｯｸM-PRO" w:eastAsia="HG丸ｺﾞｼｯｸM-PRO" w:hAnsi="HG丸ｺﾞｼｯｸM-PRO" w:cs="HGP創英角ﾎﾟｯﾌﾟ体" w:hint="eastAsia"/>
                          <w:color w:val="000000"/>
                          <w:kern w:val="0"/>
                          <w:sz w:val="24"/>
                          <w:szCs w:val="24"/>
                        </w:rPr>
                        <w:t>お願いします。</w:t>
                      </w:r>
                      <w:r w:rsidR="005B58AE">
                        <w:rPr>
                          <w:rFonts w:ascii="HG丸ｺﾞｼｯｸM-PRO" w:eastAsia="HG丸ｺﾞｼｯｸM-PRO" w:hAnsi="HG丸ｺﾞｼｯｸM-PRO" w:cs="HGP創英角ﾎﾟｯﾌﾟ体" w:hint="eastAsia"/>
                          <w:color w:val="000000"/>
                          <w:kern w:val="0"/>
                          <w:sz w:val="24"/>
                          <w:szCs w:val="24"/>
                        </w:rPr>
                        <w:t>なお、締め切りは10月末までとします。</w:t>
                      </w:r>
                    </w:p>
                  </w:txbxContent>
                </v:textbox>
              </v:roundrect>
            </w:pict>
          </mc:Fallback>
        </mc:AlternateContent>
      </w:r>
    </w:p>
    <w:p w:rsidR="002B635F" w:rsidRPr="002B635F" w:rsidRDefault="002B635F" w:rsidP="002B635F">
      <w:pPr>
        <w:spacing w:line="0" w:lineRule="atLeast"/>
      </w:pPr>
    </w:p>
    <w:p w:rsidR="002B635F" w:rsidRPr="002B635F" w:rsidRDefault="002B635F" w:rsidP="002B635F">
      <w:pPr>
        <w:spacing w:line="0" w:lineRule="atLeast"/>
      </w:pPr>
    </w:p>
    <w:p w:rsidR="002B635F" w:rsidRPr="002B635F" w:rsidRDefault="002B635F" w:rsidP="002B635F">
      <w:pPr>
        <w:spacing w:line="0" w:lineRule="atLeast"/>
      </w:pPr>
    </w:p>
    <w:p w:rsidR="002B635F" w:rsidRPr="002B635F" w:rsidRDefault="002B635F" w:rsidP="002B635F">
      <w:pPr>
        <w:spacing w:line="0" w:lineRule="atLeast"/>
      </w:pPr>
    </w:p>
    <w:p w:rsidR="002B635F" w:rsidRPr="002B635F" w:rsidRDefault="002B635F" w:rsidP="002B635F">
      <w:pPr>
        <w:spacing w:line="0" w:lineRule="atLeast"/>
      </w:pPr>
    </w:p>
    <w:p w:rsidR="002B635F" w:rsidRPr="002B635F" w:rsidRDefault="002B635F" w:rsidP="002B635F">
      <w:pPr>
        <w:spacing w:line="0" w:lineRule="atLeast"/>
      </w:pPr>
    </w:p>
    <w:p w:rsidR="002B635F" w:rsidRPr="002B635F" w:rsidRDefault="002B635F" w:rsidP="002B635F">
      <w:pPr>
        <w:spacing w:line="0" w:lineRule="atLeast"/>
      </w:pPr>
    </w:p>
    <w:p w:rsidR="005B58AE" w:rsidRDefault="005B58AE" w:rsidP="002B635F">
      <w:pPr>
        <w:spacing w:line="0" w:lineRule="atLeast"/>
      </w:pPr>
    </w:p>
    <w:p w:rsidR="005B58AE" w:rsidRPr="005B58AE" w:rsidRDefault="005B58AE" w:rsidP="005B58AE"/>
    <w:p w:rsidR="005B58AE" w:rsidRPr="005B58AE" w:rsidRDefault="005B58AE" w:rsidP="005B58AE"/>
    <w:p w:rsidR="005B58AE" w:rsidRPr="005B58AE" w:rsidRDefault="005B58AE" w:rsidP="005B58AE"/>
    <w:p w:rsidR="005B58AE" w:rsidRPr="005B58AE" w:rsidRDefault="00A67F2E" w:rsidP="005B58AE">
      <w:r>
        <w:rPr>
          <w:noProof/>
        </w:rPr>
        <w:drawing>
          <wp:anchor distT="0" distB="0" distL="114300" distR="114300" simplePos="0" relativeHeight="251664384" behindDoc="0" locked="0" layoutInCell="1" allowOverlap="1">
            <wp:simplePos x="0" y="0"/>
            <wp:positionH relativeFrom="margin">
              <wp:posOffset>2788285</wp:posOffset>
            </wp:positionH>
            <wp:positionV relativeFrom="margin">
              <wp:posOffset>7776210</wp:posOffset>
            </wp:positionV>
            <wp:extent cx="2591435" cy="1295400"/>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60_F_87792607_BJyAhY8vQsFWLfSjcCXmu1wheNPWlTi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91435" cy="1295400"/>
                    </a:xfrm>
                    <a:prstGeom prst="rect">
                      <a:avLst/>
                    </a:prstGeom>
                  </pic:spPr>
                </pic:pic>
              </a:graphicData>
            </a:graphic>
            <wp14:sizeRelH relativeFrom="margin">
              <wp14:pctWidth>0</wp14:pctWidth>
            </wp14:sizeRelH>
            <wp14:sizeRelV relativeFrom="margin">
              <wp14:pctHeight>0</wp14:pctHeight>
            </wp14:sizeRelV>
          </wp:anchor>
        </w:drawing>
      </w:r>
      <w:r w:rsidR="005B58AE">
        <w:rPr>
          <w:noProof/>
        </w:rPr>
        <mc:AlternateContent>
          <mc:Choice Requires="wps">
            <w:drawing>
              <wp:anchor distT="0" distB="0" distL="114300" distR="114300" simplePos="0" relativeHeight="251662336" behindDoc="0" locked="0" layoutInCell="1" allowOverlap="1">
                <wp:simplePos x="0" y="0"/>
                <wp:positionH relativeFrom="column">
                  <wp:posOffset>-12065</wp:posOffset>
                </wp:positionH>
                <wp:positionV relativeFrom="paragraph">
                  <wp:posOffset>185420</wp:posOffset>
                </wp:positionV>
                <wp:extent cx="2638425" cy="1672590"/>
                <wp:effectExtent l="19050" t="19050" r="28575" b="22860"/>
                <wp:wrapNone/>
                <wp:docPr id="2" name="テキスト ボックス 2"/>
                <wp:cNvGraphicFramePr/>
                <a:graphic xmlns:a="http://schemas.openxmlformats.org/drawingml/2006/main">
                  <a:graphicData uri="http://schemas.microsoft.com/office/word/2010/wordprocessingShape">
                    <wps:wsp>
                      <wps:cNvSpPr txBox="1"/>
                      <wps:spPr>
                        <a:xfrm>
                          <a:off x="0" y="0"/>
                          <a:ext cx="2638425" cy="1672590"/>
                        </a:xfrm>
                        <a:prstGeom prst="roundRect">
                          <a:avLst>
                            <a:gd name="adj" fmla="val 10972"/>
                          </a:avLst>
                        </a:prstGeom>
                        <a:solidFill>
                          <a:schemeClr val="accent2">
                            <a:lumMod val="20000"/>
                            <a:lumOff val="80000"/>
                          </a:schemeClr>
                        </a:solidFill>
                        <a:ln w="28575">
                          <a:solidFill>
                            <a:srgbClr val="FF0000"/>
                          </a:solidFill>
                        </a:ln>
                      </wps:spPr>
                      <wps:txbx>
                        <w:txbxContent>
                          <w:p w:rsidR="005B58AE" w:rsidRPr="00F72F2D" w:rsidRDefault="00F72F2D" w:rsidP="00F72F2D">
                            <w:pPr>
                              <w:spacing w:line="0" w:lineRule="atLeast"/>
                              <w:rPr>
                                <w:rFonts w:ascii="HGP創英角ﾎﾟｯﾌﾟ体" w:eastAsia="HGP創英角ﾎﾟｯﾌﾟ体" w:hAnsi="HGP創英角ﾎﾟｯﾌﾟ体"/>
                                <w:w w:val="80"/>
                                <w:sz w:val="36"/>
                              </w:rPr>
                            </w:pPr>
                            <w:r w:rsidRPr="00F72F2D">
                              <w:rPr>
                                <w:rFonts w:ascii="HGP創英角ﾎﾟｯﾌﾟ体" w:eastAsia="HGP創英角ﾎﾟｯﾌﾟ体" w:hAnsi="HGP創英角ﾎﾟｯﾌﾟ体" w:hint="eastAsia"/>
                                <w:w w:val="80"/>
                                <w:sz w:val="36"/>
                              </w:rPr>
                              <w:t>就学援助10月認定について</w:t>
                            </w:r>
                          </w:p>
                          <w:p w:rsidR="00F72F2D" w:rsidRPr="005B58AE" w:rsidRDefault="00F72F2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就学援助の10月認定を希望されるご家庭につきましては、担任に申し出てください。申請書等の提出の校内締め切りは</w:t>
                            </w:r>
                            <w:r w:rsidRPr="00F72F2D">
                              <w:rPr>
                                <w:rFonts w:ascii="HG丸ｺﾞｼｯｸM-PRO" w:eastAsia="HG丸ｺﾞｼｯｸM-PRO" w:hAnsi="HG丸ｺﾞｼｯｸM-PRO" w:hint="eastAsia"/>
                                <w:b/>
                                <w:sz w:val="24"/>
                                <w:u w:val="single"/>
                              </w:rPr>
                              <w:t>9月15日(金)</w:t>
                            </w:r>
                            <w:r>
                              <w:rPr>
                                <w:rFonts w:ascii="HG丸ｺﾞｼｯｸM-PRO" w:eastAsia="HG丸ｺﾞｼｯｸM-PRO" w:hAnsi="HG丸ｺﾞｼｯｸM-PRO" w:hint="eastAsia"/>
                                <w:sz w:val="24"/>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テキスト ボックス 2" o:spid="_x0000_s1028" style="position:absolute;left:0;text-align:left;margin-left:-.95pt;margin-top:14.6pt;width:207.75pt;height:131.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71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" fillcolor="#fbe4d5 [661]" strokecolor="red" strokeweight="2.25pt">
                <v:textbox>
                  <w:txbxContent>
                    <w:p w:rsidR="005B58AE" w:rsidRPr="00F72F2D" w:rsidRDefault="00F72F2D" w:rsidP="00F72F2D">
                      <w:pPr>
                        <w:spacing w:line="0" w:lineRule="atLeast"/>
                        <w:rPr>
                          <w:rFonts w:ascii="HGP創英角ﾎﾟｯﾌﾟ体" w:eastAsia="HGP創英角ﾎﾟｯﾌﾟ体" w:hAnsi="HGP創英角ﾎﾟｯﾌﾟ体"/>
                          <w:w w:val="80"/>
                          <w:sz w:val="36"/>
                        </w:rPr>
                      </w:pPr>
                      <w:r w:rsidRPr="00F72F2D">
                        <w:rPr>
                          <w:rFonts w:ascii="HGP創英角ﾎﾟｯﾌﾟ体" w:eastAsia="HGP創英角ﾎﾟｯﾌﾟ体" w:hAnsi="HGP創英角ﾎﾟｯﾌﾟ体" w:hint="eastAsia"/>
                          <w:w w:val="80"/>
                          <w:sz w:val="36"/>
                        </w:rPr>
                        <w:t>就学援助10月認定について</w:t>
                      </w:r>
                    </w:p>
                    <w:p w:rsidR="00F72F2D" w:rsidRPr="005B58AE" w:rsidRDefault="00F72F2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就学援助の10月認定を希望されるご家庭につきましては、担任に申し出てください。申請書等の提出の校内締め切りは</w:t>
                      </w:r>
                      <w:r w:rsidRPr="00F72F2D">
                        <w:rPr>
                          <w:rFonts w:ascii="HG丸ｺﾞｼｯｸM-PRO" w:eastAsia="HG丸ｺﾞｼｯｸM-PRO" w:hAnsi="HG丸ｺﾞｼｯｸM-PRO" w:hint="eastAsia"/>
                          <w:b/>
                          <w:sz w:val="24"/>
                          <w:u w:val="single"/>
                        </w:rPr>
                        <w:t>9月15日(金)</w:t>
                      </w:r>
                      <w:r>
                        <w:rPr>
                          <w:rFonts w:ascii="HG丸ｺﾞｼｯｸM-PRO" w:eastAsia="HG丸ｺﾞｼｯｸM-PRO" w:hAnsi="HG丸ｺﾞｼｯｸM-PRO" w:hint="eastAsia"/>
                          <w:sz w:val="24"/>
                        </w:rPr>
                        <w:t>です。</w:t>
                      </w:r>
                    </w:p>
                  </w:txbxContent>
                </v:textbox>
              </v:roundrect>
            </w:pict>
          </mc:Fallback>
        </mc:AlternateContent>
      </w:r>
    </w:p>
    <w:p w:rsidR="005B58AE" w:rsidRPr="005B58AE" w:rsidRDefault="00F72F2D" w:rsidP="00F72F2D">
      <w:pPr>
        <w:tabs>
          <w:tab w:val="left" w:pos="5655"/>
        </w:tabs>
      </w:pPr>
      <w:r>
        <w:tab/>
      </w:r>
    </w:p>
    <w:p w:rsidR="005B58AE" w:rsidRPr="005B58AE" w:rsidRDefault="005B58AE" w:rsidP="005B58AE">
      <w:bookmarkStart w:id="0" w:name="_GoBack"/>
      <w:bookmarkEnd w:id="0"/>
    </w:p>
    <w:p w:rsidR="00DA0D33" w:rsidRPr="005B58AE" w:rsidRDefault="00A67F2E" w:rsidP="005B58AE">
      <w:r>
        <w:rPr>
          <w:noProof/>
        </w:rPr>
        <w:drawing>
          <wp:anchor distT="0" distB="0" distL="114300" distR="114300" simplePos="0" relativeHeight="251663360" behindDoc="0" locked="0" layoutInCell="1" allowOverlap="1">
            <wp:simplePos x="0" y="0"/>
            <wp:positionH relativeFrom="margin">
              <wp:posOffset>4102735</wp:posOffset>
            </wp:positionH>
            <wp:positionV relativeFrom="margin">
              <wp:posOffset>9017000</wp:posOffset>
            </wp:positionV>
            <wp:extent cx="2063750" cy="428625"/>
            <wp:effectExtent l="0" t="0" r="0" b="952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7.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63750" cy="428625"/>
                    </a:xfrm>
                    <a:prstGeom prst="rect">
                      <a:avLst/>
                    </a:prstGeom>
                  </pic:spPr>
                </pic:pic>
              </a:graphicData>
            </a:graphic>
            <wp14:sizeRelH relativeFrom="margin">
              <wp14:pctWidth>0</wp14:pctWidth>
            </wp14:sizeRelH>
            <wp14:sizeRelV relativeFrom="margin">
              <wp14:pctHeight>0</wp14:pctHeight>
            </wp14:sizeRelV>
          </wp:anchor>
        </w:drawing>
      </w:r>
    </w:p>
    <w:sectPr w:rsidR="00DA0D33" w:rsidRPr="005B58AE" w:rsidSect="005B58AE">
      <w:pgSz w:w="11906" w:h="16838"/>
      <w:pgMar w:top="1134" w:right="1077" w:bottom="709" w:left="964" w:header="851" w:footer="992"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24C8" w:rsidRDefault="00BE24C8" w:rsidP="00BE24C8">
      <w:r>
        <w:separator/>
      </w:r>
    </w:p>
  </w:endnote>
  <w:endnote w:type="continuationSeparator" w:id="0">
    <w:p w:rsidR="00BE24C8" w:rsidRDefault="00BE24C8" w:rsidP="00BE2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正楷書体-PRO">
    <w:panose1 w:val="03000600000000000000"/>
    <w:charset w:val="80"/>
    <w:family w:val="script"/>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24C8" w:rsidRDefault="00BE24C8" w:rsidP="00BE24C8">
      <w:r>
        <w:separator/>
      </w:r>
    </w:p>
  </w:footnote>
  <w:footnote w:type="continuationSeparator" w:id="0">
    <w:p w:rsidR="00BE24C8" w:rsidRDefault="00BE24C8" w:rsidP="00BE24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DC7"/>
    <w:rsid w:val="00004EB6"/>
    <w:rsid w:val="0001159D"/>
    <w:rsid w:val="00020C99"/>
    <w:rsid w:val="00027A7B"/>
    <w:rsid w:val="00030CB6"/>
    <w:rsid w:val="00036D36"/>
    <w:rsid w:val="00045D24"/>
    <w:rsid w:val="00052FE2"/>
    <w:rsid w:val="00064D5B"/>
    <w:rsid w:val="000712E7"/>
    <w:rsid w:val="00075938"/>
    <w:rsid w:val="00082FB4"/>
    <w:rsid w:val="00087D7A"/>
    <w:rsid w:val="00092591"/>
    <w:rsid w:val="00096E65"/>
    <w:rsid w:val="000A0967"/>
    <w:rsid w:val="000A1FAC"/>
    <w:rsid w:val="000B2212"/>
    <w:rsid w:val="000D527E"/>
    <w:rsid w:val="000D5A5A"/>
    <w:rsid w:val="000F57E8"/>
    <w:rsid w:val="00102AE4"/>
    <w:rsid w:val="001039CB"/>
    <w:rsid w:val="00105D72"/>
    <w:rsid w:val="00111C42"/>
    <w:rsid w:val="001234CA"/>
    <w:rsid w:val="001330E4"/>
    <w:rsid w:val="001414E7"/>
    <w:rsid w:val="00143C92"/>
    <w:rsid w:val="00153C30"/>
    <w:rsid w:val="00155151"/>
    <w:rsid w:val="0015544C"/>
    <w:rsid w:val="00157FBD"/>
    <w:rsid w:val="00163519"/>
    <w:rsid w:val="0017726E"/>
    <w:rsid w:val="0018618D"/>
    <w:rsid w:val="00193F4E"/>
    <w:rsid w:val="00195265"/>
    <w:rsid w:val="001A2BF6"/>
    <w:rsid w:val="001A434D"/>
    <w:rsid w:val="001A5445"/>
    <w:rsid w:val="001C0C46"/>
    <w:rsid w:val="001C7010"/>
    <w:rsid w:val="001D23C6"/>
    <w:rsid w:val="001D746E"/>
    <w:rsid w:val="001E05BE"/>
    <w:rsid w:val="001E0A1D"/>
    <w:rsid w:val="001E7DBF"/>
    <w:rsid w:val="001F048F"/>
    <w:rsid w:val="001F333B"/>
    <w:rsid w:val="001F37ED"/>
    <w:rsid w:val="001F6425"/>
    <w:rsid w:val="00202879"/>
    <w:rsid w:val="00202BF5"/>
    <w:rsid w:val="00213FFB"/>
    <w:rsid w:val="002143E1"/>
    <w:rsid w:val="00230B28"/>
    <w:rsid w:val="00234A50"/>
    <w:rsid w:val="002510A6"/>
    <w:rsid w:val="00253F6E"/>
    <w:rsid w:val="00254A70"/>
    <w:rsid w:val="00260033"/>
    <w:rsid w:val="0026446F"/>
    <w:rsid w:val="002672AE"/>
    <w:rsid w:val="00282449"/>
    <w:rsid w:val="0028505B"/>
    <w:rsid w:val="002865A0"/>
    <w:rsid w:val="00291FAF"/>
    <w:rsid w:val="002966C9"/>
    <w:rsid w:val="00296E09"/>
    <w:rsid w:val="002A53C6"/>
    <w:rsid w:val="002B635F"/>
    <w:rsid w:val="002D0D12"/>
    <w:rsid w:val="002D4D51"/>
    <w:rsid w:val="002E1DAA"/>
    <w:rsid w:val="002E3EF6"/>
    <w:rsid w:val="002E59D0"/>
    <w:rsid w:val="002E662B"/>
    <w:rsid w:val="00301464"/>
    <w:rsid w:val="00301CD2"/>
    <w:rsid w:val="00304109"/>
    <w:rsid w:val="00304DE7"/>
    <w:rsid w:val="00306038"/>
    <w:rsid w:val="00306650"/>
    <w:rsid w:val="00317A47"/>
    <w:rsid w:val="00321C5D"/>
    <w:rsid w:val="00323192"/>
    <w:rsid w:val="003248F8"/>
    <w:rsid w:val="00325BF6"/>
    <w:rsid w:val="00334365"/>
    <w:rsid w:val="00336D16"/>
    <w:rsid w:val="00346B4C"/>
    <w:rsid w:val="00350CA9"/>
    <w:rsid w:val="003517D4"/>
    <w:rsid w:val="003673C3"/>
    <w:rsid w:val="00370B62"/>
    <w:rsid w:val="003732C2"/>
    <w:rsid w:val="003747E1"/>
    <w:rsid w:val="00386FCC"/>
    <w:rsid w:val="003914E1"/>
    <w:rsid w:val="0039387F"/>
    <w:rsid w:val="00393BEE"/>
    <w:rsid w:val="003A65DC"/>
    <w:rsid w:val="003B2AA1"/>
    <w:rsid w:val="003B4990"/>
    <w:rsid w:val="003C72DC"/>
    <w:rsid w:val="003E0B20"/>
    <w:rsid w:val="003E1827"/>
    <w:rsid w:val="003F348E"/>
    <w:rsid w:val="004017AB"/>
    <w:rsid w:val="0040418B"/>
    <w:rsid w:val="004053CB"/>
    <w:rsid w:val="00410402"/>
    <w:rsid w:val="0041494C"/>
    <w:rsid w:val="00427AF6"/>
    <w:rsid w:val="00430767"/>
    <w:rsid w:val="004316D4"/>
    <w:rsid w:val="00437C26"/>
    <w:rsid w:val="004453C2"/>
    <w:rsid w:val="004458A6"/>
    <w:rsid w:val="00450775"/>
    <w:rsid w:val="00452951"/>
    <w:rsid w:val="00453143"/>
    <w:rsid w:val="004551FB"/>
    <w:rsid w:val="004574A8"/>
    <w:rsid w:val="0046494F"/>
    <w:rsid w:val="004724EB"/>
    <w:rsid w:val="00475DAD"/>
    <w:rsid w:val="0047701B"/>
    <w:rsid w:val="00481AE8"/>
    <w:rsid w:val="004945D5"/>
    <w:rsid w:val="00497D75"/>
    <w:rsid w:val="004B15F3"/>
    <w:rsid w:val="004B253E"/>
    <w:rsid w:val="004B56AE"/>
    <w:rsid w:val="004B71E1"/>
    <w:rsid w:val="004C1E4A"/>
    <w:rsid w:val="004C46C3"/>
    <w:rsid w:val="004C4DC4"/>
    <w:rsid w:val="004C7AA0"/>
    <w:rsid w:val="004D2F41"/>
    <w:rsid w:val="004E060B"/>
    <w:rsid w:val="004E14E7"/>
    <w:rsid w:val="004E1A6B"/>
    <w:rsid w:val="004E24C3"/>
    <w:rsid w:val="004E5BC6"/>
    <w:rsid w:val="004F2277"/>
    <w:rsid w:val="004F22E9"/>
    <w:rsid w:val="004F661D"/>
    <w:rsid w:val="00500D4E"/>
    <w:rsid w:val="00501FF8"/>
    <w:rsid w:val="00505F8B"/>
    <w:rsid w:val="0053009D"/>
    <w:rsid w:val="005345EE"/>
    <w:rsid w:val="00534838"/>
    <w:rsid w:val="00540721"/>
    <w:rsid w:val="00542E8E"/>
    <w:rsid w:val="00545FF5"/>
    <w:rsid w:val="005510A9"/>
    <w:rsid w:val="0055400F"/>
    <w:rsid w:val="00556807"/>
    <w:rsid w:val="005569B2"/>
    <w:rsid w:val="00566FED"/>
    <w:rsid w:val="005809CB"/>
    <w:rsid w:val="00596800"/>
    <w:rsid w:val="00597944"/>
    <w:rsid w:val="005B2AB2"/>
    <w:rsid w:val="005B4BEE"/>
    <w:rsid w:val="005B5446"/>
    <w:rsid w:val="005B58AE"/>
    <w:rsid w:val="005C3D12"/>
    <w:rsid w:val="005C66C9"/>
    <w:rsid w:val="005C7DBC"/>
    <w:rsid w:val="005D77FE"/>
    <w:rsid w:val="005E19C4"/>
    <w:rsid w:val="005F0F59"/>
    <w:rsid w:val="006066A4"/>
    <w:rsid w:val="0061047C"/>
    <w:rsid w:val="006171BB"/>
    <w:rsid w:val="0063251C"/>
    <w:rsid w:val="0063321D"/>
    <w:rsid w:val="006413A8"/>
    <w:rsid w:val="00644661"/>
    <w:rsid w:val="006446CC"/>
    <w:rsid w:val="006520A4"/>
    <w:rsid w:val="00652F79"/>
    <w:rsid w:val="00657C8F"/>
    <w:rsid w:val="0066676F"/>
    <w:rsid w:val="00681D87"/>
    <w:rsid w:val="00685F95"/>
    <w:rsid w:val="00696792"/>
    <w:rsid w:val="0069772C"/>
    <w:rsid w:val="00697754"/>
    <w:rsid w:val="00697B02"/>
    <w:rsid w:val="00697D64"/>
    <w:rsid w:val="006A2A71"/>
    <w:rsid w:val="006A73A6"/>
    <w:rsid w:val="006A74B2"/>
    <w:rsid w:val="006A78D4"/>
    <w:rsid w:val="006B08F4"/>
    <w:rsid w:val="006C4537"/>
    <w:rsid w:val="006C4ACD"/>
    <w:rsid w:val="006C504D"/>
    <w:rsid w:val="006C7D95"/>
    <w:rsid w:val="006D17CE"/>
    <w:rsid w:val="007033A7"/>
    <w:rsid w:val="00703A31"/>
    <w:rsid w:val="00704C4C"/>
    <w:rsid w:val="0071493A"/>
    <w:rsid w:val="00727340"/>
    <w:rsid w:val="00733444"/>
    <w:rsid w:val="00741CD9"/>
    <w:rsid w:val="007537E1"/>
    <w:rsid w:val="007716D8"/>
    <w:rsid w:val="0077201E"/>
    <w:rsid w:val="00777ACF"/>
    <w:rsid w:val="00781174"/>
    <w:rsid w:val="00791420"/>
    <w:rsid w:val="00791D6F"/>
    <w:rsid w:val="00794C32"/>
    <w:rsid w:val="00794D60"/>
    <w:rsid w:val="00795F2A"/>
    <w:rsid w:val="007A1BBE"/>
    <w:rsid w:val="007B2345"/>
    <w:rsid w:val="007C2119"/>
    <w:rsid w:val="007D2C65"/>
    <w:rsid w:val="007D348A"/>
    <w:rsid w:val="007F56EB"/>
    <w:rsid w:val="00800404"/>
    <w:rsid w:val="00806498"/>
    <w:rsid w:val="00815C86"/>
    <w:rsid w:val="00816D44"/>
    <w:rsid w:val="0082205B"/>
    <w:rsid w:val="00823A6C"/>
    <w:rsid w:val="00826C9C"/>
    <w:rsid w:val="00826F2C"/>
    <w:rsid w:val="008316F9"/>
    <w:rsid w:val="00832985"/>
    <w:rsid w:val="0083583A"/>
    <w:rsid w:val="00840FE8"/>
    <w:rsid w:val="008503E2"/>
    <w:rsid w:val="0085331E"/>
    <w:rsid w:val="0085416D"/>
    <w:rsid w:val="00854CD2"/>
    <w:rsid w:val="008551F4"/>
    <w:rsid w:val="0085550D"/>
    <w:rsid w:val="008772B1"/>
    <w:rsid w:val="008800AE"/>
    <w:rsid w:val="0088479F"/>
    <w:rsid w:val="008857DE"/>
    <w:rsid w:val="00887C54"/>
    <w:rsid w:val="0089587E"/>
    <w:rsid w:val="008A1382"/>
    <w:rsid w:val="008B1031"/>
    <w:rsid w:val="008B2110"/>
    <w:rsid w:val="008B7682"/>
    <w:rsid w:val="008D06A3"/>
    <w:rsid w:val="008D6E43"/>
    <w:rsid w:val="008E6CE7"/>
    <w:rsid w:val="008F2D01"/>
    <w:rsid w:val="0090753D"/>
    <w:rsid w:val="00910155"/>
    <w:rsid w:val="0091562F"/>
    <w:rsid w:val="00925E7E"/>
    <w:rsid w:val="00940D86"/>
    <w:rsid w:val="009444BC"/>
    <w:rsid w:val="00946A0A"/>
    <w:rsid w:val="00950BFA"/>
    <w:rsid w:val="00951747"/>
    <w:rsid w:val="009525A2"/>
    <w:rsid w:val="00952DCD"/>
    <w:rsid w:val="009717C7"/>
    <w:rsid w:val="00975750"/>
    <w:rsid w:val="00976FF5"/>
    <w:rsid w:val="009828FC"/>
    <w:rsid w:val="00983F3E"/>
    <w:rsid w:val="009D0AB1"/>
    <w:rsid w:val="009D5D11"/>
    <w:rsid w:val="009E1FDE"/>
    <w:rsid w:val="009E4D5E"/>
    <w:rsid w:val="009E5522"/>
    <w:rsid w:val="009F7921"/>
    <w:rsid w:val="009F7DEB"/>
    <w:rsid w:val="00A04C11"/>
    <w:rsid w:val="00A068E6"/>
    <w:rsid w:val="00A07BC7"/>
    <w:rsid w:val="00A125F6"/>
    <w:rsid w:val="00A170B7"/>
    <w:rsid w:val="00A234E3"/>
    <w:rsid w:val="00A25F5C"/>
    <w:rsid w:val="00A267C2"/>
    <w:rsid w:val="00A3745E"/>
    <w:rsid w:val="00A37B08"/>
    <w:rsid w:val="00A42E11"/>
    <w:rsid w:val="00A53FC0"/>
    <w:rsid w:val="00A544CB"/>
    <w:rsid w:val="00A603E2"/>
    <w:rsid w:val="00A6392D"/>
    <w:rsid w:val="00A63D89"/>
    <w:rsid w:val="00A658BB"/>
    <w:rsid w:val="00A661D5"/>
    <w:rsid w:val="00A67F2E"/>
    <w:rsid w:val="00A869A1"/>
    <w:rsid w:val="00AA3259"/>
    <w:rsid w:val="00AA3AB7"/>
    <w:rsid w:val="00AA4026"/>
    <w:rsid w:val="00AA4D2B"/>
    <w:rsid w:val="00AB0A74"/>
    <w:rsid w:val="00AB1AE4"/>
    <w:rsid w:val="00AD5888"/>
    <w:rsid w:val="00AE292C"/>
    <w:rsid w:val="00AF0934"/>
    <w:rsid w:val="00AF3FCA"/>
    <w:rsid w:val="00B014ED"/>
    <w:rsid w:val="00B0392E"/>
    <w:rsid w:val="00B105EB"/>
    <w:rsid w:val="00B1236B"/>
    <w:rsid w:val="00B239CA"/>
    <w:rsid w:val="00B2547E"/>
    <w:rsid w:val="00B26926"/>
    <w:rsid w:val="00B34A88"/>
    <w:rsid w:val="00B4356B"/>
    <w:rsid w:val="00B460B8"/>
    <w:rsid w:val="00B6053C"/>
    <w:rsid w:val="00B657D8"/>
    <w:rsid w:val="00B70561"/>
    <w:rsid w:val="00B70E2E"/>
    <w:rsid w:val="00B938DD"/>
    <w:rsid w:val="00B94BB7"/>
    <w:rsid w:val="00BA5490"/>
    <w:rsid w:val="00BB0026"/>
    <w:rsid w:val="00BB362B"/>
    <w:rsid w:val="00BC36F9"/>
    <w:rsid w:val="00BE24C8"/>
    <w:rsid w:val="00BE7B0D"/>
    <w:rsid w:val="00C07FD4"/>
    <w:rsid w:val="00C11399"/>
    <w:rsid w:val="00C13102"/>
    <w:rsid w:val="00C24C40"/>
    <w:rsid w:val="00C30A3C"/>
    <w:rsid w:val="00C30A75"/>
    <w:rsid w:val="00C45A39"/>
    <w:rsid w:val="00C47E77"/>
    <w:rsid w:val="00C5494B"/>
    <w:rsid w:val="00C643F1"/>
    <w:rsid w:val="00C65B9E"/>
    <w:rsid w:val="00C7350D"/>
    <w:rsid w:val="00C81448"/>
    <w:rsid w:val="00C8461D"/>
    <w:rsid w:val="00C85205"/>
    <w:rsid w:val="00C85A60"/>
    <w:rsid w:val="00C8687E"/>
    <w:rsid w:val="00C86BBC"/>
    <w:rsid w:val="00C8738E"/>
    <w:rsid w:val="00C92B4D"/>
    <w:rsid w:val="00CA345B"/>
    <w:rsid w:val="00CA5EA5"/>
    <w:rsid w:val="00CB6E39"/>
    <w:rsid w:val="00CB7068"/>
    <w:rsid w:val="00CB7991"/>
    <w:rsid w:val="00CC359F"/>
    <w:rsid w:val="00CC72CC"/>
    <w:rsid w:val="00CC759F"/>
    <w:rsid w:val="00CD38FC"/>
    <w:rsid w:val="00CD3D0C"/>
    <w:rsid w:val="00CD7E5E"/>
    <w:rsid w:val="00CE6812"/>
    <w:rsid w:val="00CF613B"/>
    <w:rsid w:val="00D04214"/>
    <w:rsid w:val="00D060A1"/>
    <w:rsid w:val="00D07C98"/>
    <w:rsid w:val="00D17F46"/>
    <w:rsid w:val="00D2128F"/>
    <w:rsid w:val="00D35F4B"/>
    <w:rsid w:val="00D45AE3"/>
    <w:rsid w:val="00D543B0"/>
    <w:rsid w:val="00D5672A"/>
    <w:rsid w:val="00D634FA"/>
    <w:rsid w:val="00D63685"/>
    <w:rsid w:val="00D73763"/>
    <w:rsid w:val="00D754DF"/>
    <w:rsid w:val="00D82A0F"/>
    <w:rsid w:val="00DA0D33"/>
    <w:rsid w:val="00DB3E0F"/>
    <w:rsid w:val="00DC1EFE"/>
    <w:rsid w:val="00DC6861"/>
    <w:rsid w:val="00DD4187"/>
    <w:rsid w:val="00DE3DC7"/>
    <w:rsid w:val="00DE5FC1"/>
    <w:rsid w:val="00DF1C00"/>
    <w:rsid w:val="00DF216F"/>
    <w:rsid w:val="00E06D5A"/>
    <w:rsid w:val="00E10A38"/>
    <w:rsid w:val="00E200F7"/>
    <w:rsid w:val="00E2051C"/>
    <w:rsid w:val="00E31CF9"/>
    <w:rsid w:val="00E341AC"/>
    <w:rsid w:val="00E4746C"/>
    <w:rsid w:val="00E614E8"/>
    <w:rsid w:val="00E656CF"/>
    <w:rsid w:val="00E851D6"/>
    <w:rsid w:val="00E93215"/>
    <w:rsid w:val="00E94344"/>
    <w:rsid w:val="00E956D3"/>
    <w:rsid w:val="00E97C69"/>
    <w:rsid w:val="00EA5B55"/>
    <w:rsid w:val="00EB2E80"/>
    <w:rsid w:val="00EB4A3E"/>
    <w:rsid w:val="00EC2AE2"/>
    <w:rsid w:val="00ED1F37"/>
    <w:rsid w:val="00ED2183"/>
    <w:rsid w:val="00ED3ECD"/>
    <w:rsid w:val="00EE03FC"/>
    <w:rsid w:val="00EE2E09"/>
    <w:rsid w:val="00EE4C34"/>
    <w:rsid w:val="00EF182B"/>
    <w:rsid w:val="00EF31FE"/>
    <w:rsid w:val="00EF4113"/>
    <w:rsid w:val="00EF742B"/>
    <w:rsid w:val="00EF7E6A"/>
    <w:rsid w:val="00F20449"/>
    <w:rsid w:val="00F23532"/>
    <w:rsid w:val="00F26773"/>
    <w:rsid w:val="00F3530C"/>
    <w:rsid w:val="00F358C0"/>
    <w:rsid w:val="00F35F7F"/>
    <w:rsid w:val="00F47DA1"/>
    <w:rsid w:val="00F528AA"/>
    <w:rsid w:val="00F5525C"/>
    <w:rsid w:val="00F56786"/>
    <w:rsid w:val="00F57294"/>
    <w:rsid w:val="00F72F2D"/>
    <w:rsid w:val="00F736B4"/>
    <w:rsid w:val="00F804D8"/>
    <w:rsid w:val="00F80DFF"/>
    <w:rsid w:val="00F81483"/>
    <w:rsid w:val="00F84372"/>
    <w:rsid w:val="00F9009D"/>
    <w:rsid w:val="00FC46E5"/>
    <w:rsid w:val="00FD319A"/>
    <w:rsid w:val="00FD671B"/>
    <w:rsid w:val="00FE7167"/>
    <w:rsid w:val="00FF73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5C7338A1"/>
  <w15:docId w15:val="{C0C8A048-E217-4264-A27B-8C63CF9D1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2051C"/>
  </w:style>
  <w:style w:type="character" w:customStyle="1" w:styleId="a4">
    <w:name w:val="日付 (文字)"/>
    <w:basedOn w:val="a0"/>
    <w:link w:val="a3"/>
    <w:uiPriority w:val="99"/>
    <w:semiHidden/>
    <w:rsid w:val="00E2051C"/>
  </w:style>
  <w:style w:type="table" w:styleId="a5">
    <w:name w:val="Table Grid"/>
    <w:basedOn w:val="a1"/>
    <w:uiPriority w:val="39"/>
    <w:rsid w:val="00F81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1047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1047C"/>
    <w:rPr>
      <w:rFonts w:asciiTheme="majorHAnsi" w:eastAsiaTheme="majorEastAsia" w:hAnsiTheme="majorHAnsi" w:cstheme="majorBidi"/>
      <w:sz w:val="18"/>
      <w:szCs w:val="18"/>
    </w:rPr>
  </w:style>
  <w:style w:type="paragraph" w:styleId="a8">
    <w:name w:val="header"/>
    <w:basedOn w:val="a"/>
    <w:link w:val="a9"/>
    <w:uiPriority w:val="99"/>
    <w:unhideWhenUsed/>
    <w:rsid w:val="00BE24C8"/>
    <w:pPr>
      <w:tabs>
        <w:tab w:val="center" w:pos="4252"/>
        <w:tab w:val="right" w:pos="8504"/>
      </w:tabs>
      <w:snapToGrid w:val="0"/>
    </w:pPr>
  </w:style>
  <w:style w:type="character" w:customStyle="1" w:styleId="a9">
    <w:name w:val="ヘッダー (文字)"/>
    <w:basedOn w:val="a0"/>
    <w:link w:val="a8"/>
    <w:uiPriority w:val="99"/>
    <w:rsid w:val="00BE24C8"/>
  </w:style>
  <w:style w:type="paragraph" w:styleId="aa">
    <w:name w:val="footer"/>
    <w:basedOn w:val="a"/>
    <w:link w:val="ab"/>
    <w:uiPriority w:val="99"/>
    <w:unhideWhenUsed/>
    <w:rsid w:val="00BE24C8"/>
    <w:pPr>
      <w:tabs>
        <w:tab w:val="center" w:pos="4252"/>
        <w:tab w:val="right" w:pos="8504"/>
      </w:tabs>
      <w:snapToGrid w:val="0"/>
    </w:pPr>
  </w:style>
  <w:style w:type="character" w:customStyle="1" w:styleId="ab">
    <w:name w:val="フッター (文字)"/>
    <w:basedOn w:val="a0"/>
    <w:link w:val="aa"/>
    <w:uiPriority w:val="99"/>
    <w:rsid w:val="00BE2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9B79B-D868-446E-AB92-1860E5839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5</Words>
  <Characters>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伊東市教育委員会</Company>
  <LinksUpToDate>false</LinksUpToDate>
  <CharactersWithSpaces>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伊東市教育委員会</dc:creator>
  <cp:lastModifiedBy>伊東市教育委員会</cp:lastModifiedBy>
  <cp:revision>5</cp:revision>
  <cp:lastPrinted>2023-06-01T04:38:00Z</cp:lastPrinted>
  <dcterms:created xsi:type="dcterms:W3CDTF">2023-08-18T02:29:00Z</dcterms:created>
  <dcterms:modified xsi:type="dcterms:W3CDTF">2023-08-25T07:17:00Z</dcterms:modified>
</cp:coreProperties>
</file>